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844" w:rsidRPr="00820A4F" w:rsidRDefault="00532844" w:rsidP="005328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308F" w:rsidRPr="00820A4F" w:rsidRDefault="0009308F" w:rsidP="000E1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0A4F">
        <w:rPr>
          <w:rFonts w:ascii="Times New Roman" w:hAnsi="Times New Roman" w:cs="Times New Roman"/>
          <w:b/>
          <w:sz w:val="24"/>
          <w:szCs w:val="24"/>
        </w:rPr>
        <w:t xml:space="preserve">краевое государственное бюджетное </w:t>
      </w:r>
    </w:p>
    <w:p w:rsidR="0009308F" w:rsidRPr="00820A4F" w:rsidRDefault="0009308F" w:rsidP="000E1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0A4F">
        <w:rPr>
          <w:rFonts w:ascii="Times New Roman" w:hAnsi="Times New Roman" w:cs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09308F" w:rsidRPr="00820A4F" w:rsidRDefault="0009308F" w:rsidP="000E18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0A4F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09308F" w:rsidRPr="00820A4F" w:rsidRDefault="0009308F" w:rsidP="000E189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9308F" w:rsidRPr="00820A4F" w:rsidRDefault="0009308F" w:rsidP="0009308F">
      <w:pPr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4A0"/>
      </w:tblPr>
      <w:tblGrid>
        <w:gridCol w:w="2623"/>
        <w:gridCol w:w="2339"/>
        <w:gridCol w:w="4676"/>
      </w:tblGrid>
      <w:tr w:rsidR="00FB0B98" w:rsidRPr="00820A4F" w:rsidTr="00FB0B98">
        <w:trPr>
          <w:trHeight w:val="1475"/>
        </w:trPr>
        <w:tc>
          <w:tcPr>
            <w:tcW w:w="2623" w:type="dxa"/>
          </w:tcPr>
          <w:p w:rsidR="00FB0B98" w:rsidRPr="00820A4F" w:rsidRDefault="00FB0B98" w:rsidP="00FB0B98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0B98" w:rsidRPr="00820A4F" w:rsidRDefault="00FB0B98" w:rsidP="00FB0B98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FB0B98" w:rsidRPr="00820A4F" w:rsidRDefault="00FB0B98" w:rsidP="00FB0B98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FB0B98" w:rsidRPr="00820A4F" w:rsidRDefault="00902A79" w:rsidP="00FB0B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_______М.А.Казанцев</w:t>
            </w:r>
            <w:proofErr w:type="spellEnd"/>
          </w:p>
          <w:p w:rsidR="00FB0B98" w:rsidRPr="00820A4F" w:rsidRDefault="00902A79" w:rsidP="00FB0B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«___»________</w:t>
            </w:r>
            <w:r w:rsidR="00FB0B98" w:rsidRPr="00820A4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FB0B98"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  г.</w:t>
            </w:r>
          </w:p>
        </w:tc>
        <w:tc>
          <w:tcPr>
            <w:tcW w:w="2339" w:type="dxa"/>
          </w:tcPr>
          <w:p w:rsidR="00FB0B98" w:rsidRPr="00820A4F" w:rsidRDefault="00FB0B98" w:rsidP="00FB0B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</w:tcPr>
          <w:p w:rsidR="00FB0B98" w:rsidRPr="00820A4F" w:rsidRDefault="00FB0B98" w:rsidP="00FB0B98">
            <w:pPr>
              <w:suppressAutoHyphens/>
              <w:spacing w:after="0"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 к ПП</w:t>
            </w:r>
            <w:r w:rsidR="00F225EA">
              <w:rPr>
                <w:rFonts w:ascii="Times New Roman" w:hAnsi="Times New Roman" w:cs="Times New Roman"/>
                <w:sz w:val="24"/>
                <w:szCs w:val="24"/>
              </w:rPr>
              <w:t>ССЗ</w:t>
            </w: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FB0B98" w:rsidRPr="00820A4F" w:rsidRDefault="00FB0B98" w:rsidP="00FB0B98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</w:t>
            </w:r>
          </w:p>
          <w:p w:rsidR="00FB0B98" w:rsidRPr="00820A4F" w:rsidRDefault="00FB0B98" w:rsidP="00FB0B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КГБПОУ «Ребрихинский лицей </w:t>
            </w:r>
            <w:proofErr w:type="gramStart"/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»                                    </w:t>
            </w:r>
          </w:p>
          <w:p w:rsidR="00FB0B98" w:rsidRPr="00820A4F" w:rsidRDefault="00FB0B98" w:rsidP="00FB0B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от «__» ___________ 20____  № ___</w:t>
            </w:r>
          </w:p>
        </w:tc>
      </w:tr>
    </w:tbl>
    <w:p w:rsidR="0009308F" w:rsidRPr="00820A4F" w:rsidRDefault="0009308F" w:rsidP="00FB0B98">
      <w:pPr>
        <w:pStyle w:val="ae"/>
        <w:spacing w:after="0"/>
        <w:rPr>
          <w:rFonts w:ascii="Times New Roman" w:hAnsi="Times New Roman"/>
          <w:sz w:val="24"/>
          <w:szCs w:val="24"/>
        </w:rPr>
      </w:pPr>
    </w:p>
    <w:p w:rsidR="0009308F" w:rsidRPr="00820A4F" w:rsidRDefault="0009308F" w:rsidP="0009308F">
      <w:pPr>
        <w:pStyle w:val="ae"/>
        <w:rPr>
          <w:rFonts w:ascii="Times New Roman" w:hAnsi="Times New Roman"/>
          <w:sz w:val="24"/>
          <w:szCs w:val="24"/>
        </w:rPr>
      </w:pPr>
    </w:p>
    <w:p w:rsidR="0009308F" w:rsidRPr="00820A4F" w:rsidRDefault="0009308F" w:rsidP="0009308F">
      <w:pPr>
        <w:pStyle w:val="ae"/>
        <w:rPr>
          <w:rFonts w:ascii="Times New Roman" w:hAnsi="Times New Roman"/>
          <w:sz w:val="24"/>
          <w:szCs w:val="24"/>
        </w:rPr>
      </w:pPr>
    </w:p>
    <w:p w:rsidR="0009308F" w:rsidRPr="00820A4F" w:rsidRDefault="0009308F" w:rsidP="00FB0B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B0B98" w:rsidRPr="00820A4F" w:rsidRDefault="00FB0B98" w:rsidP="00FB0B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20A4F">
        <w:rPr>
          <w:rFonts w:ascii="Times New Roman" w:hAnsi="Times New Roman" w:cs="Times New Roman"/>
          <w:b/>
          <w:caps/>
          <w:sz w:val="24"/>
          <w:szCs w:val="24"/>
        </w:rPr>
        <w:t xml:space="preserve">рабочая ПРОГРАММа </w:t>
      </w:r>
    </w:p>
    <w:p w:rsidR="00FB0B98" w:rsidRPr="00820A4F" w:rsidRDefault="00F225EA" w:rsidP="00FB0B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УЧЕБНОЙ</w:t>
      </w:r>
      <w:r w:rsidR="00FB0B98" w:rsidRPr="00820A4F">
        <w:rPr>
          <w:rFonts w:ascii="Times New Roman" w:hAnsi="Times New Roman" w:cs="Times New Roman"/>
          <w:b/>
          <w:caps/>
          <w:sz w:val="24"/>
          <w:szCs w:val="24"/>
        </w:rPr>
        <w:t xml:space="preserve">  ДИСЦИПЛИНЫ</w:t>
      </w:r>
    </w:p>
    <w:p w:rsidR="00FB0B98" w:rsidRPr="00820A4F" w:rsidRDefault="00F225EA" w:rsidP="00FB0B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20A4F">
        <w:rPr>
          <w:rFonts w:ascii="Times New Roman" w:hAnsi="Times New Roman" w:cs="Times New Roman"/>
          <w:b/>
          <w:caps/>
          <w:sz w:val="24"/>
          <w:szCs w:val="24"/>
        </w:rPr>
        <w:t>ОБЩЕ</w:t>
      </w:r>
      <w:r w:rsidR="00FB0B98" w:rsidRPr="00820A4F">
        <w:rPr>
          <w:rFonts w:ascii="Times New Roman" w:hAnsi="Times New Roman" w:cs="Times New Roman"/>
          <w:b/>
          <w:caps/>
          <w:sz w:val="24"/>
          <w:szCs w:val="24"/>
        </w:rPr>
        <w:t>профессионального цикла</w:t>
      </w:r>
    </w:p>
    <w:p w:rsidR="00FB0B98" w:rsidRPr="00820A4F" w:rsidRDefault="00FB0B98" w:rsidP="00FB0B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20A4F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FB0B98" w:rsidRPr="00820A4F" w:rsidRDefault="00F225EA" w:rsidP="00FB0B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</w:p>
    <w:p w:rsidR="00FB0B98" w:rsidRPr="00820A4F" w:rsidRDefault="00FB0B98" w:rsidP="00FB0B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20A4F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</w:t>
      </w:r>
    </w:p>
    <w:p w:rsidR="0009308F" w:rsidRPr="00820A4F" w:rsidRDefault="00F225EA" w:rsidP="00FB0B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СПЕЦИАЛЬНОСТИ </w:t>
      </w:r>
      <w:r w:rsidR="00FB0B98" w:rsidRPr="00820A4F">
        <w:rPr>
          <w:rFonts w:ascii="Times New Roman" w:hAnsi="Times New Roman" w:cs="Times New Roman"/>
          <w:sz w:val="24"/>
          <w:szCs w:val="24"/>
        </w:rPr>
        <w:t>: 43.02.15 ПОВАРСКОЕ И КОНДИТЕРСКОЕ ДЕЛО</w:t>
      </w:r>
    </w:p>
    <w:p w:rsidR="00FB0B98" w:rsidRPr="00820A4F" w:rsidRDefault="00FB0B98" w:rsidP="00FB0B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9308F" w:rsidRPr="00820A4F" w:rsidRDefault="0009308F" w:rsidP="00FB0B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0A4F">
        <w:rPr>
          <w:rFonts w:ascii="Times New Roman" w:hAnsi="Times New Roman" w:cs="Times New Roman"/>
          <w:b/>
          <w:bCs/>
          <w:sz w:val="24"/>
          <w:szCs w:val="24"/>
        </w:rPr>
        <w:t xml:space="preserve">ОП.01 </w:t>
      </w:r>
      <w:r w:rsidRPr="00820A4F">
        <w:rPr>
          <w:rFonts w:ascii="Times New Roman" w:hAnsi="Times New Roman" w:cs="Times New Roman"/>
          <w:b/>
          <w:sz w:val="24"/>
          <w:szCs w:val="24"/>
        </w:rPr>
        <w:t xml:space="preserve">МИКРОБИОЛОГИЯ, ФИЗИОЛОГИЯ </w:t>
      </w:r>
      <w:r w:rsidR="002D336D" w:rsidRPr="00820A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20A4F">
        <w:rPr>
          <w:rFonts w:ascii="Times New Roman" w:hAnsi="Times New Roman" w:cs="Times New Roman"/>
          <w:b/>
          <w:sz w:val="24"/>
          <w:szCs w:val="24"/>
        </w:rPr>
        <w:t>ПИТАНИЯ, САНИТАРИЯ И ГИГИЕНА</w:t>
      </w:r>
    </w:p>
    <w:p w:rsidR="00FB0B98" w:rsidRPr="00820A4F" w:rsidRDefault="00FB0B98" w:rsidP="00FB0B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08F" w:rsidRPr="00820A4F" w:rsidRDefault="0009308F" w:rsidP="0009308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0A4F"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proofErr w:type="spellStart"/>
      <w:proofErr w:type="gramStart"/>
      <w:r w:rsidRPr="00820A4F">
        <w:rPr>
          <w:rFonts w:ascii="Times New Roman" w:hAnsi="Times New Roman" w:cs="Times New Roman"/>
          <w:sz w:val="24"/>
          <w:szCs w:val="24"/>
          <w:u w:val="single"/>
        </w:rPr>
        <w:t>естественно</w:t>
      </w:r>
      <w:r w:rsidR="00183B4A">
        <w:rPr>
          <w:rFonts w:ascii="Times New Roman" w:hAnsi="Times New Roman" w:cs="Times New Roman"/>
          <w:sz w:val="24"/>
          <w:szCs w:val="24"/>
          <w:u w:val="single"/>
        </w:rPr>
        <w:t>-</w:t>
      </w:r>
      <w:r w:rsidRPr="00820A4F">
        <w:rPr>
          <w:rFonts w:ascii="Times New Roman" w:hAnsi="Times New Roman" w:cs="Times New Roman"/>
          <w:sz w:val="24"/>
          <w:szCs w:val="24"/>
          <w:u w:val="single"/>
        </w:rPr>
        <w:t>научный</w:t>
      </w:r>
      <w:proofErr w:type="spellEnd"/>
      <w:proofErr w:type="gramEnd"/>
    </w:p>
    <w:p w:rsidR="0009308F" w:rsidRPr="00820A4F" w:rsidRDefault="0009308F" w:rsidP="0009308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20A4F"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820A4F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09308F" w:rsidRPr="00820A4F" w:rsidRDefault="0009308F" w:rsidP="000930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09308F" w:rsidRPr="00820A4F" w:rsidRDefault="0009308F" w:rsidP="000930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09308F" w:rsidRPr="00820A4F" w:rsidRDefault="0009308F" w:rsidP="000930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09308F" w:rsidRPr="00820A4F" w:rsidRDefault="0009308F" w:rsidP="000930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09308F" w:rsidRPr="00820A4F" w:rsidRDefault="0009308F" w:rsidP="000930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0E1894" w:rsidRPr="00820A4F" w:rsidRDefault="000E1894" w:rsidP="000930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FB0B98" w:rsidRDefault="00FB0B98" w:rsidP="000930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820A4F" w:rsidRDefault="00820A4F" w:rsidP="000930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820A4F" w:rsidRDefault="00820A4F" w:rsidP="000930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820A4F" w:rsidRPr="00820A4F" w:rsidRDefault="00820A4F" w:rsidP="000930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09308F" w:rsidRPr="00820A4F" w:rsidRDefault="0009308F" w:rsidP="0009308F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 w:rsidRPr="00820A4F">
        <w:rPr>
          <w:rFonts w:ascii="Times New Roman" w:hAnsi="Times New Roman" w:cs="Times New Roman"/>
          <w:spacing w:val="-2"/>
          <w:sz w:val="24"/>
          <w:szCs w:val="24"/>
        </w:rPr>
        <w:t>Ребриха</w:t>
      </w:r>
      <w:r w:rsidR="000E1894" w:rsidRPr="00820A4F">
        <w:rPr>
          <w:rFonts w:ascii="Times New Roman" w:hAnsi="Times New Roman" w:cs="Times New Roman"/>
          <w:spacing w:val="-2"/>
          <w:sz w:val="24"/>
          <w:szCs w:val="24"/>
        </w:rPr>
        <w:t>,</w:t>
      </w:r>
      <w:r w:rsidRPr="00820A4F">
        <w:rPr>
          <w:rFonts w:ascii="Times New Roman" w:hAnsi="Times New Roman" w:cs="Times New Roman"/>
          <w:spacing w:val="-2"/>
          <w:sz w:val="24"/>
          <w:szCs w:val="24"/>
        </w:rPr>
        <w:t xml:space="preserve"> 20</w:t>
      </w:r>
      <w:r w:rsidR="00F51CF7">
        <w:rPr>
          <w:rFonts w:ascii="Times New Roman" w:hAnsi="Times New Roman" w:cs="Times New Roman"/>
          <w:spacing w:val="-2"/>
          <w:sz w:val="24"/>
          <w:szCs w:val="24"/>
        </w:rPr>
        <w:t>2</w:t>
      </w:r>
      <w:r w:rsidR="00902A79">
        <w:rPr>
          <w:rFonts w:ascii="Times New Roman" w:hAnsi="Times New Roman" w:cs="Times New Roman"/>
          <w:spacing w:val="-2"/>
          <w:sz w:val="24"/>
          <w:szCs w:val="24"/>
        </w:rPr>
        <w:t>2</w:t>
      </w:r>
    </w:p>
    <w:p w:rsidR="00B307DC" w:rsidRPr="00820A4F" w:rsidRDefault="00B307DC" w:rsidP="00FB0B98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ascii="Times New Roman" w:hAnsi="Times New Roman" w:cs="Times New Roman"/>
          <w:spacing w:val="-2"/>
          <w:sz w:val="24"/>
          <w:szCs w:val="24"/>
        </w:rPr>
      </w:pPr>
    </w:p>
    <w:p w:rsidR="009B6DCB" w:rsidRPr="00FA06DB" w:rsidRDefault="0009308F" w:rsidP="009B6DCB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820A4F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</w:t>
      </w:r>
      <w:proofErr w:type="spellStart"/>
      <w:r w:rsidR="00E97988">
        <w:rPr>
          <w:rFonts w:ascii="Times New Roman" w:hAnsi="Times New Roman"/>
          <w:sz w:val="24"/>
          <w:szCs w:val="24"/>
        </w:rPr>
        <w:t>общепрофессиональной</w:t>
      </w:r>
      <w:proofErr w:type="spellEnd"/>
      <w:r w:rsidR="00E97988">
        <w:rPr>
          <w:rFonts w:ascii="Times New Roman" w:hAnsi="Times New Roman"/>
          <w:sz w:val="24"/>
          <w:szCs w:val="24"/>
        </w:rPr>
        <w:t xml:space="preserve"> </w:t>
      </w:r>
      <w:r w:rsidRPr="00820A4F">
        <w:rPr>
          <w:rFonts w:ascii="Times New Roman" w:hAnsi="Times New Roman" w:cs="Times New Roman"/>
          <w:sz w:val="24"/>
          <w:szCs w:val="24"/>
        </w:rPr>
        <w:t>учебной дисциплины</w:t>
      </w:r>
      <w:r w:rsidRPr="00820A4F">
        <w:rPr>
          <w:rFonts w:ascii="Times New Roman" w:hAnsi="Times New Roman" w:cs="Times New Roman"/>
          <w:caps/>
          <w:sz w:val="24"/>
          <w:szCs w:val="24"/>
        </w:rPr>
        <w:t xml:space="preserve"> ОП.01</w:t>
      </w:r>
      <w:r w:rsidR="0061205A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820A4F">
        <w:rPr>
          <w:rFonts w:ascii="Times New Roman" w:hAnsi="Times New Roman" w:cs="Times New Roman"/>
          <w:sz w:val="24"/>
          <w:szCs w:val="24"/>
        </w:rPr>
        <w:t>Микробиология, физиология питания,</w:t>
      </w:r>
      <w:r w:rsidR="002D336D" w:rsidRPr="00820A4F">
        <w:rPr>
          <w:rFonts w:ascii="Times New Roman" w:hAnsi="Times New Roman" w:cs="Times New Roman"/>
          <w:sz w:val="24"/>
          <w:szCs w:val="24"/>
        </w:rPr>
        <w:t xml:space="preserve"> </w:t>
      </w:r>
      <w:r w:rsidRPr="00820A4F">
        <w:rPr>
          <w:rFonts w:ascii="Times New Roman" w:hAnsi="Times New Roman" w:cs="Times New Roman"/>
          <w:sz w:val="24"/>
          <w:szCs w:val="24"/>
        </w:rPr>
        <w:t xml:space="preserve">санитария и гигиена разработана </w:t>
      </w:r>
      <w:r w:rsidR="00E62B68">
        <w:rPr>
          <w:rFonts w:ascii="Times New Roman" w:hAnsi="Times New Roman" w:cs="Times New Roman"/>
          <w:bCs/>
          <w:sz w:val="24"/>
          <w:szCs w:val="24"/>
        </w:rPr>
        <w:t>на основе</w:t>
      </w:r>
      <w:r w:rsidRPr="00820A4F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E62B68">
        <w:rPr>
          <w:rFonts w:ascii="Times New Roman" w:hAnsi="Times New Roman" w:cs="Times New Roman"/>
          <w:bCs/>
          <w:sz w:val="24"/>
          <w:szCs w:val="24"/>
        </w:rPr>
        <w:t>Федерального государственного образовательного стандарта</w:t>
      </w:r>
      <w:r w:rsidRPr="00820A4F">
        <w:rPr>
          <w:rFonts w:ascii="Times New Roman" w:hAnsi="Times New Roman" w:cs="Times New Roman"/>
          <w:bCs/>
          <w:sz w:val="24"/>
          <w:szCs w:val="24"/>
        </w:rPr>
        <w:t xml:space="preserve"> среднего профессионального образования (ФГОС СПО) по </w:t>
      </w:r>
      <w:r w:rsidR="00D209F8" w:rsidRPr="00820A4F">
        <w:rPr>
          <w:rFonts w:ascii="Times New Roman" w:hAnsi="Times New Roman" w:cs="Times New Roman"/>
          <w:bCs/>
          <w:sz w:val="24"/>
          <w:szCs w:val="24"/>
        </w:rPr>
        <w:t>специальности</w:t>
      </w:r>
      <w:r w:rsidRPr="00820A4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20A4F">
        <w:rPr>
          <w:rFonts w:ascii="Times New Roman" w:hAnsi="Times New Roman" w:cs="Times New Roman"/>
          <w:sz w:val="24"/>
          <w:szCs w:val="24"/>
        </w:rPr>
        <w:t>43.02.15 Поварское и  кондитерское дело</w:t>
      </w:r>
      <w:r w:rsidRPr="00820A4F">
        <w:rPr>
          <w:rFonts w:ascii="Times New Roman" w:hAnsi="Times New Roman" w:cs="Times New Roman"/>
          <w:bCs/>
          <w:sz w:val="24"/>
          <w:szCs w:val="24"/>
        </w:rPr>
        <w:t>, утвержденного приказом Министерства образования и науки Российской Федерации от 9 декабря 2016 года №</w:t>
      </w:r>
      <w:r w:rsidRPr="00820A4F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820A4F">
        <w:rPr>
          <w:rFonts w:ascii="Times New Roman" w:hAnsi="Times New Roman" w:cs="Times New Roman"/>
          <w:bCs/>
          <w:sz w:val="24"/>
          <w:szCs w:val="24"/>
        </w:rPr>
        <w:t xml:space="preserve">1565 (зарегистрирован Министерством юстиции Российской Федерации дата 20 декабря 2016 года, регистрационный № 44828) </w:t>
      </w:r>
      <w:r w:rsidRPr="00820A4F">
        <w:rPr>
          <w:rFonts w:ascii="Times New Roman" w:hAnsi="Times New Roman" w:cs="Times New Roman"/>
          <w:sz w:val="24"/>
          <w:szCs w:val="24"/>
        </w:rPr>
        <w:t>и примерной</w:t>
      </w:r>
      <w:proofErr w:type="gramEnd"/>
      <w:r w:rsidRPr="00820A4F">
        <w:rPr>
          <w:rFonts w:ascii="Times New Roman" w:hAnsi="Times New Roman" w:cs="Times New Roman"/>
          <w:sz w:val="24"/>
          <w:szCs w:val="24"/>
        </w:rPr>
        <w:t xml:space="preserve"> основной образовательной программ</w:t>
      </w:r>
      <w:r w:rsidR="0061205A">
        <w:rPr>
          <w:rFonts w:ascii="Times New Roman" w:hAnsi="Times New Roman" w:cs="Times New Roman"/>
          <w:sz w:val="24"/>
          <w:szCs w:val="24"/>
        </w:rPr>
        <w:t>ой</w:t>
      </w:r>
      <w:r w:rsidRPr="00820A4F">
        <w:rPr>
          <w:rFonts w:ascii="Times New Roman" w:hAnsi="Times New Roman" w:cs="Times New Roman"/>
          <w:sz w:val="24"/>
          <w:szCs w:val="24"/>
        </w:rPr>
        <w:t xml:space="preserve"> </w:t>
      </w:r>
      <w:r w:rsidR="009B6DCB" w:rsidRPr="00FA06DB">
        <w:rPr>
          <w:rStyle w:val="4"/>
          <w:rFonts w:ascii="Times New Roman" w:hAnsi="Times New Roman"/>
          <w:i w:val="0"/>
          <w:sz w:val="24"/>
          <w:szCs w:val="24"/>
        </w:rPr>
        <w:t>подготовки специалистов среднего звена</w:t>
      </w:r>
      <w:r w:rsidR="009B6DCB" w:rsidRPr="00FA06DB">
        <w:rPr>
          <w:rFonts w:ascii="Times New Roman" w:hAnsi="Times New Roman"/>
          <w:i/>
          <w:sz w:val="24"/>
          <w:szCs w:val="24"/>
        </w:rPr>
        <w:t xml:space="preserve"> </w:t>
      </w:r>
      <w:r w:rsidR="009B6DCB" w:rsidRPr="00FA06DB">
        <w:rPr>
          <w:rFonts w:ascii="Times New Roman" w:hAnsi="Times New Roman"/>
          <w:sz w:val="24"/>
          <w:szCs w:val="24"/>
        </w:rPr>
        <w:t xml:space="preserve">по </w:t>
      </w:r>
      <w:r w:rsidR="009B6DCB">
        <w:rPr>
          <w:rFonts w:ascii="Times New Roman" w:hAnsi="Times New Roman"/>
          <w:sz w:val="24"/>
          <w:szCs w:val="24"/>
        </w:rPr>
        <w:t>специальности</w:t>
      </w:r>
      <w:r w:rsidR="009B6DCB" w:rsidRPr="00FA06DB">
        <w:rPr>
          <w:rFonts w:ascii="Times New Roman" w:hAnsi="Times New Roman"/>
          <w:sz w:val="24"/>
          <w:szCs w:val="24"/>
        </w:rPr>
        <w:t xml:space="preserve"> 43.02.15 Поварское и кондитерское дело</w:t>
      </w:r>
    </w:p>
    <w:p w:rsidR="002D336D" w:rsidRPr="00820A4F" w:rsidRDefault="002D336D" w:rsidP="009B6DC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336D" w:rsidRPr="00820A4F" w:rsidRDefault="00891ED2" w:rsidP="002D336D">
      <w:pPr>
        <w:jc w:val="both"/>
        <w:rPr>
          <w:rFonts w:ascii="Times New Roman" w:hAnsi="Times New Roman" w:cs="Times New Roman"/>
          <w:sz w:val="24"/>
          <w:szCs w:val="24"/>
        </w:rPr>
      </w:pPr>
      <w:r w:rsidRPr="00891ED2">
        <w:rPr>
          <w:rFonts w:ascii="Times New Roman" w:hAnsi="Times New Roman" w:cs="Times New Roman"/>
          <w:b/>
          <w:sz w:val="24"/>
          <w:szCs w:val="24"/>
        </w:rPr>
        <w:t>Организация</w:t>
      </w:r>
      <w:r w:rsidR="009B6DCB">
        <w:rPr>
          <w:rFonts w:ascii="Times New Roman" w:hAnsi="Times New Roman" w:cs="Times New Roman"/>
          <w:b/>
          <w:sz w:val="24"/>
          <w:szCs w:val="24"/>
        </w:rPr>
        <w:t>- разработчик</w:t>
      </w:r>
      <w:r w:rsidR="0009308F" w:rsidRPr="00891ED2">
        <w:rPr>
          <w:rFonts w:ascii="Times New Roman" w:hAnsi="Times New Roman" w:cs="Times New Roman"/>
          <w:b/>
          <w:sz w:val="24"/>
          <w:szCs w:val="24"/>
        </w:rPr>
        <w:t>:</w:t>
      </w:r>
      <w:r w:rsidR="0009308F" w:rsidRPr="00820A4F">
        <w:rPr>
          <w:rFonts w:ascii="Times New Roman" w:hAnsi="Times New Roman" w:cs="Times New Roman"/>
          <w:sz w:val="24"/>
          <w:szCs w:val="24"/>
        </w:rPr>
        <w:t xml:space="preserve"> КГБПОУ «</w:t>
      </w:r>
      <w:proofErr w:type="spellStart"/>
      <w:r w:rsidR="0009308F" w:rsidRPr="00820A4F"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 w:rsidR="0009308F" w:rsidRPr="00820A4F">
        <w:rPr>
          <w:rFonts w:ascii="Times New Roman" w:hAnsi="Times New Roman" w:cs="Times New Roman"/>
          <w:sz w:val="24"/>
          <w:szCs w:val="24"/>
        </w:rPr>
        <w:t xml:space="preserve"> лицей </w:t>
      </w:r>
      <w:r w:rsidR="00F51CF7">
        <w:rPr>
          <w:rFonts w:ascii="Times New Roman" w:hAnsi="Times New Roman" w:cs="Times New Roman"/>
          <w:sz w:val="24"/>
          <w:szCs w:val="24"/>
        </w:rPr>
        <w:t>профессионального образования</w:t>
      </w:r>
      <w:r w:rsidR="0009308F" w:rsidRPr="00820A4F">
        <w:rPr>
          <w:rFonts w:ascii="Times New Roman" w:hAnsi="Times New Roman" w:cs="Times New Roman"/>
          <w:sz w:val="24"/>
          <w:szCs w:val="24"/>
        </w:rPr>
        <w:t>»</w:t>
      </w:r>
    </w:p>
    <w:p w:rsidR="002D336D" w:rsidRPr="00820A4F" w:rsidRDefault="0009308F" w:rsidP="0009308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4"/>
          <w:szCs w:val="24"/>
        </w:rPr>
      </w:pPr>
      <w:r w:rsidRPr="00891ED2">
        <w:rPr>
          <w:rFonts w:ascii="Times New Roman" w:hAnsi="Times New Roman" w:cs="Times New Roman"/>
          <w:b/>
          <w:sz w:val="24"/>
          <w:szCs w:val="24"/>
        </w:rPr>
        <w:t>Разработчики:</w:t>
      </w:r>
      <w:r w:rsidRPr="00820A4F">
        <w:rPr>
          <w:rFonts w:ascii="Times New Roman" w:hAnsi="Times New Roman" w:cs="Times New Roman"/>
          <w:sz w:val="24"/>
          <w:szCs w:val="24"/>
        </w:rPr>
        <w:t xml:space="preserve"> </w:t>
      </w:r>
      <w:r w:rsidR="00F51CF7">
        <w:rPr>
          <w:rFonts w:ascii="Times New Roman" w:hAnsi="Times New Roman" w:cs="Times New Roman"/>
          <w:sz w:val="24"/>
          <w:szCs w:val="24"/>
        </w:rPr>
        <w:t>Вовк О.В.,</w:t>
      </w:r>
      <w:r w:rsidRPr="00820A4F">
        <w:rPr>
          <w:rFonts w:ascii="Times New Roman" w:hAnsi="Times New Roman" w:cs="Times New Roman"/>
          <w:sz w:val="24"/>
          <w:szCs w:val="24"/>
        </w:rPr>
        <w:t xml:space="preserve">  преподаватель </w:t>
      </w:r>
      <w:r w:rsidR="00F51CF7">
        <w:rPr>
          <w:rFonts w:ascii="Times New Roman" w:hAnsi="Times New Roman" w:cs="Times New Roman"/>
          <w:sz w:val="24"/>
          <w:szCs w:val="24"/>
        </w:rPr>
        <w:t xml:space="preserve">первой </w:t>
      </w:r>
      <w:r w:rsidRPr="00820A4F">
        <w:rPr>
          <w:rFonts w:ascii="Times New Roman" w:hAnsi="Times New Roman" w:cs="Times New Roman"/>
          <w:sz w:val="24"/>
          <w:szCs w:val="24"/>
        </w:rPr>
        <w:t>квалификационной категории</w:t>
      </w:r>
    </w:p>
    <w:p w:rsidR="00183B4A" w:rsidRPr="00432170" w:rsidRDefault="00183B4A" w:rsidP="00183B4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Рекомендован</w:t>
      </w:r>
      <w:r w:rsidRPr="00432170">
        <w:rPr>
          <w:rFonts w:ascii="Times New Roman" w:hAnsi="Times New Roman" w:cs="Times New Roman"/>
          <w:sz w:val="24"/>
          <w:szCs w:val="24"/>
        </w:rPr>
        <w:t xml:space="preserve">  предметно-цикловой комиссией (ПЦК)  по УГПС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2170">
        <w:rPr>
          <w:rFonts w:ascii="Times New Roman" w:hAnsi="Times New Roman" w:cs="Times New Roman"/>
          <w:sz w:val="24"/>
          <w:szCs w:val="24"/>
        </w:rPr>
        <w:t xml:space="preserve">43.00.00 протокол № 7 от «29» марта 2022 г. </w:t>
      </w:r>
    </w:p>
    <w:p w:rsidR="00183B4A" w:rsidRPr="00432170" w:rsidRDefault="00183B4A" w:rsidP="00183B4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2170">
        <w:rPr>
          <w:rFonts w:ascii="Times New Roman" w:hAnsi="Times New Roman" w:cs="Times New Roman"/>
          <w:sz w:val="24"/>
          <w:szCs w:val="24"/>
        </w:rPr>
        <w:t xml:space="preserve">   Председатель ПЦК ________________ Т.П.Смагина </w:t>
      </w:r>
    </w:p>
    <w:p w:rsidR="00183B4A" w:rsidRPr="00432170" w:rsidRDefault="00183B4A" w:rsidP="00183B4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16"/>
          <w:szCs w:val="16"/>
        </w:rPr>
      </w:pPr>
      <w:r w:rsidRPr="00432170">
        <w:rPr>
          <w:rFonts w:ascii="Times New Roman" w:hAnsi="Times New Roman" w:cs="Times New Roman"/>
          <w:sz w:val="16"/>
          <w:szCs w:val="16"/>
        </w:rPr>
        <w:t xml:space="preserve">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  <w:r w:rsidRPr="00432170">
        <w:rPr>
          <w:rFonts w:ascii="Times New Roman" w:hAnsi="Times New Roman" w:cs="Times New Roman"/>
          <w:sz w:val="16"/>
          <w:szCs w:val="16"/>
        </w:rPr>
        <w:t>подпись               инициалы, фамилия</w:t>
      </w:r>
    </w:p>
    <w:p w:rsidR="0061205A" w:rsidRPr="00183B4A" w:rsidRDefault="0061205A" w:rsidP="0061205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142"/>
        <w:jc w:val="both"/>
      </w:pPr>
    </w:p>
    <w:p w:rsidR="0061205A" w:rsidRPr="00850AED" w:rsidRDefault="0061205A" w:rsidP="0061205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209F8" w:rsidRPr="00820A4F" w:rsidRDefault="00D209F8" w:rsidP="0026246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:rsidR="0009308F" w:rsidRPr="00820A4F" w:rsidRDefault="0009308F" w:rsidP="0009308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820A4F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09308F" w:rsidRPr="00820A4F" w:rsidRDefault="0009308F" w:rsidP="0009308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:rsidR="0009308F" w:rsidRPr="00820A4F" w:rsidRDefault="0009308F" w:rsidP="0009308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:rsidR="00B307DC" w:rsidRPr="00820A4F" w:rsidRDefault="00B307DC" w:rsidP="0009308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:rsidR="00B307DC" w:rsidRPr="00820A4F" w:rsidRDefault="00B307DC" w:rsidP="0009308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:rsidR="002D336D" w:rsidRPr="00820A4F" w:rsidRDefault="00532844" w:rsidP="002D336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0A4F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B307DC" w:rsidRPr="00820A4F" w:rsidRDefault="00B307DC" w:rsidP="002D33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0B98" w:rsidRPr="00820A4F" w:rsidRDefault="00FB0B98" w:rsidP="00FB0B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820A4F">
        <w:rPr>
          <w:rFonts w:ascii="Times New Roman" w:hAnsi="Times New Roman"/>
          <w:b w:val="0"/>
          <w:sz w:val="24"/>
          <w:szCs w:val="24"/>
        </w:rPr>
        <w:t>СОДЕРЖАНИЕ</w:t>
      </w:r>
    </w:p>
    <w:p w:rsidR="00FB0B98" w:rsidRPr="00820A4F" w:rsidRDefault="00FB0B98" w:rsidP="00FB0B98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FB0B98" w:rsidRPr="00820A4F" w:rsidTr="00FB0B98">
        <w:tc>
          <w:tcPr>
            <w:tcW w:w="7364" w:type="dxa"/>
          </w:tcPr>
          <w:p w:rsidR="00FB0B98" w:rsidRPr="00820A4F" w:rsidRDefault="00FB0B98" w:rsidP="00FB0B98">
            <w:pPr>
              <w:pStyle w:val="1"/>
              <w:spacing w:before="0" w:after="0"/>
              <w:rPr>
                <w:rFonts w:ascii="Times New Roman" w:hAnsi="Times New Roman"/>
                <w:b w:val="0"/>
                <w:bCs w:val="0"/>
                <w:caps/>
                <w:sz w:val="24"/>
                <w:szCs w:val="24"/>
              </w:rPr>
            </w:pPr>
          </w:p>
        </w:tc>
        <w:tc>
          <w:tcPr>
            <w:tcW w:w="1843" w:type="dxa"/>
          </w:tcPr>
          <w:p w:rsidR="00FB0B98" w:rsidRPr="00820A4F" w:rsidRDefault="00FB0B98" w:rsidP="00820A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FB0B98" w:rsidRPr="00820A4F" w:rsidTr="00FB0B98">
        <w:tc>
          <w:tcPr>
            <w:tcW w:w="7364" w:type="dxa"/>
          </w:tcPr>
          <w:p w:rsidR="00FB0B98" w:rsidRPr="00183B4A" w:rsidRDefault="00FB0B98" w:rsidP="00183B4A">
            <w:pPr>
              <w:pStyle w:val="1"/>
              <w:spacing w:before="0" w:after="0"/>
              <w:ind w:left="284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820A4F">
              <w:rPr>
                <w:rFonts w:ascii="Times New Roman" w:hAnsi="Times New Roman"/>
                <w:b w:val="0"/>
                <w:sz w:val="24"/>
                <w:szCs w:val="24"/>
              </w:rPr>
              <w:t>1. Пояснительная записка</w:t>
            </w:r>
          </w:p>
        </w:tc>
        <w:tc>
          <w:tcPr>
            <w:tcW w:w="1843" w:type="dxa"/>
          </w:tcPr>
          <w:p w:rsidR="00FB0B98" w:rsidRPr="00820A4F" w:rsidRDefault="00FB0B98" w:rsidP="00820A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B0B98" w:rsidRPr="00820A4F" w:rsidTr="00FB0B98">
        <w:tc>
          <w:tcPr>
            <w:tcW w:w="7364" w:type="dxa"/>
          </w:tcPr>
          <w:p w:rsidR="00FB0B98" w:rsidRPr="00183B4A" w:rsidRDefault="00FB0B98" w:rsidP="00183B4A">
            <w:pPr>
              <w:pStyle w:val="1"/>
              <w:spacing w:before="0" w:after="0"/>
              <w:ind w:left="284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20A4F">
              <w:rPr>
                <w:rFonts w:ascii="Times New Roman" w:hAnsi="Times New Roman"/>
                <w:b w:val="0"/>
                <w:sz w:val="24"/>
                <w:szCs w:val="24"/>
              </w:rPr>
              <w:t xml:space="preserve">2. Паспорт программы </w:t>
            </w:r>
          </w:p>
        </w:tc>
        <w:tc>
          <w:tcPr>
            <w:tcW w:w="1843" w:type="dxa"/>
          </w:tcPr>
          <w:p w:rsidR="00FB0B98" w:rsidRPr="00820A4F" w:rsidRDefault="00FB0B98" w:rsidP="00820A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B0B98" w:rsidRPr="00820A4F" w:rsidTr="00FB0B98">
        <w:tc>
          <w:tcPr>
            <w:tcW w:w="7364" w:type="dxa"/>
          </w:tcPr>
          <w:p w:rsidR="00FB0B98" w:rsidRPr="00820A4F" w:rsidRDefault="00FB0B98" w:rsidP="00891ED2">
            <w:pPr>
              <w:pStyle w:val="1"/>
              <w:spacing w:before="0" w:after="0"/>
              <w:ind w:left="284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20A4F">
              <w:rPr>
                <w:rFonts w:ascii="Times New Roman" w:hAnsi="Times New Roman"/>
                <w:b w:val="0"/>
                <w:sz w:val="24"/>
                <w:szCs w:val="24"/>
              </w:rPr>
              <w:t xml:space="preserve">3.Тематический план </w:t>
            </w:r>
          </w:p>
        </w:tc>
        <w:tc>
          <w:tcPr>
            <w:tcW w:w="1843" w:type="dxa"/>
          </w:tcPr>
          <w:p w:rsidR="00FB0B98" w:rsidRPr="00820A4F" w:rsidRDefault="0061205A" w:rsidP="00820A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B0B98" w:rsidRPr="00820A4F" w:rsidTr="00FB0B98">
        <w:tc>
          <w:tcPr>
            <w:tcW w:w="7364" w:type="dxa"/>
          </w:tcPr>
          <w:p w:rsidR="00FB0B98" w:rsidRPr="00820A4F" w:rsidRDefault="00FB0B98" w:rsidP="00FB0B98">
            <w:pPr>
              <w:pStyle w:val="1"/>
              <w:spacing w:before="0" w:after="0"/>
              <w:ind w:left="284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20A4F">
              <w:rPr>
                <w:rFonts w:ascii="Times New Roman" w:hAnsi="Times New Roman"/>
                <w:b w:val="0"/>
                <w:sz w:val="24"/>
                <w:szCs w:val="24"/>
              </w:rPr>
              <w:t xml:space="preserve">4.Содержание </w:t>
            </w:r>
            <w:proofErr w:type="spellStart"/>
            <w:r w:rsidR="00820A4F">
              <w:rPr>
                <w:rFonts w:ascii="Times New Roman" w:hAnsi="Times New Roman"/>
                <w:b w:val="0"/>
                <w:sz w:val="24"/>
                <w:szCs w:val="24"/>
              </w:rPr>
              <w:t>обще</w:t>
            </w:r>
            <w:r w:rsidRPr="00820A4F">
              <w:rPr>
                <w:rFonts w:ascii="Times New Roman" w:hAnsi="Times New Roman"/>
                <w:b w:val="0"/>
                <w:sz w:val="24"/>
                <w:szCs w:val="24"/>
              </w:rPr>
              <w:t>профессиональной</w:t>
            </w:r>
            <w:proofErr w:type="spellEnd"/>
            <w:r w:rsidRPr="00820A4F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891ED2">
              <w:rPr>
                <w:rFonts w:ascii="Times New Roman" w:hAnsi="Times New Roman"/>
                <w:b w:val="0"/>
                <w:sz w:val="24"/>
                <w:szCs w:val="24"/>
              </w:rPr>
              <w:t xml:space="preserve">учебной </w:t>
            </w:r>
            <w:r w:rsidRPr="00820A4F">
              <w:rPr>
                <w:rFonts w:ascii="Times New Roman" w:hAnsi="Times New Roman"/>
                <w:b w:val="0"/>
                <w:sz w:val="24"/>
                <w:szCs w:val="24"/>
              </w:rPr>
              <w:t>дисциплины</w:t>
            </w:r>
          </w:p>
        </w:tc>
        <w:tc>
          <w:tcPr>
            <w:tcW w:w="1843" w:type="dxa"/>
          </w:tcPr>
          <w:p w:rsidR="00FB0B98" w:rsidRPr="00820A4F" w:rsidRDefault="00FB0B98" w:rsidP="00820A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B0B98" w:rsidRPr="00820A4F" w:rsidTr="00183B4A">
        <w:trPr>
          <w:trHeight w:val="367"/>
        </w:trPr>
        <w:tc>
          <w:tcPr>
            <w:tcW w:w="7364" w:type="dxa"/>
          </w:tcPr>
          <w:p w:rsidR="00FB0B98" w:rsidRPr="00820A4F" w:rsidRDefault="00FB0B98" w:rsidP="00FB0B98">
            <w:pPr>
              <w:pStyle w:val="1"/>
              <w:spacing w:before="0" w:after="0"/>
              <w:ind w:left="284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820A4F">
              <w:rPr>
                <w:rFonts w:ascii="Times New Roman" w:hAnsi="Times New Roman"/>
                <w:b w:val="0"/>
                <w:sz w:val="24"/>
                <w:szCs w:val="24"/>
              </w:rPr>
              <w:t xml:space="preserve">5.Условия реализации </w:t>
            </w:r>
            <w:proofErr w:type="spellStart"/>
            <w:r w:rsidR="00820A4F">
              <w:rPr>
                <w:rFonts w:ascii="Times New Roman" w:hAnsi="Times New Roman"/>
                <w:b w:val="0"/>
                <w:sz w:val="24"/>
                <w:szCs w:val="24"/>
              </w:rPr>
              <w:t>обще</w:t>
            </w:r>
            <w:r w:rsidRPr="00820A4F">
              <w:rPr>
                <w:rFonts w:ascii="Times New Roman" w:hAnsi="Times New Roman"/>
                <w:b w:val="0"/>
                <w:sz w:val="24"/>
                <w:szCs w:val="24"/>
              </w:rPr>
              <w:t>профессиональной</w:t>
            </w:r>
            <w:proofErr w:type="spellEnd"/>
            <w:r w:rsidRPr="00820A4F">
              <w:rPr>
                <w:rFonts w:ascii="Times New Roman" w:hAnsi="Times New Roman"/>
                <w:b w:val="0"/>
                <w:sz w:val="24"/>
                <w:szCs w:val="24"/>
              </w:rPr>
              <w:t xml:space="preserve"> дисциплины</w:t>
            </w:r>
          </w:p>
        </w:tc>
        <w:tc>
          <w:tcPr>
            <w:tcW w:w="1843" w:type="dxa"/>
          </w:tcPr>
          <w:p w:rsidR="00FB0B98" w:rsidRPr="00820A4F" w:rsidRDefault="00FB0B98" w:rsidP="00820A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120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B0B98" w:rsidRPr="00820A4F" w:rsidTr="00FB0B98">
        <w:tc>
          <w:tcPr>
            <w:tcW w:w="7364" w:type="dxa"/>
          </w:tcPr>
          <w:p w:rsidR="00FB0B98" w:rsidRPr="00820A4F" w:rsidRDefault="00FB0B98" w:rsidP="00FB0B98">
            <w:pPr>
              <w:pStyle w:val="1"/>
              <w:spacing w:before="0" w:after="0"/>
              <w:ind w:left="284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820A4F">
              <w:rPr>
                <w:rFonts w:ascii="Times New Roman" w:hAnsi="Times New Roman"/>
                <w:b w:val="0"/>
                <w:sz w:val="24"/>
                <w:szCs w:val="24"/>
              </w:rPr>
              <w:t xml:space="preserve">6. Контроль и оценка результатов освоения </w:t>
            </w:r>
            <w:proofErr w:type="spellStart"/>
            <w:r w:rsidR="00820A4F">
              <w:rPr>
                <w:rFonts w:ascii="Times New Roman" w:hAnsi="Times New Roman"/>
                <w:b w:val="0"/>
                <w:sz w:val="24"/>
                <w:szCs w:val="24"/>
              </w:rPr>
              <w:t>обще</w:t>
            </w:r>
            <w:r w:rsidRPr="00820A4F">
              <w:rPr>
                <w:rFonts w:ascii="Times New Roman" w:hAnsi="Times New Roman"/>
                <w:b w:val="0"/>
                <w:sz w:val="24"/>
                <w:szCs w:val="24"/>
              </w:rPr>
              <w:t>профессиональной</w:t>
            </w:r>
            <w:proofErr w:type="spellEnd"/>
            <w:r w:rsidRPr="00820A4F">
              <w:rPr>
                <w:rFonts w:ascii="Times New Roman" w:hAnsi="Times New Roman"/>
                <w:b w:val="0"/>
                <w:sz w:val="24"/>
                <w:szCs w:val="24"/>
              </w:rPr>
              <w:t xml:space="preserve"> дисциплины </w:t>
            </w:r>
          </w:p>
        </w:tc>
        <w:tc>
          <w:tcPr>
            <w:tcW w:w="1843" w:type="dxa"/>
          </w:tcPr>
          <w:p w:rsidR="00FB0B98" w:rsidRPr="00820A4F" w:rsidRDefault="00FB0B98" w:rsidP="00820A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B0B98" w:rsidRPr="00820A4F" w:rsidTr="00FB0B98">
        <w:tc>
          <w:tcPr>
            <w:tcW w:w="7364" w:type="dxa"/>
          </w:tcPr>
          <w:p w:rsidR="00FB0B98" w:rsidRPr="00820A4F" w:rsidRDefault="00FB0B98" w:rsidP="00FB0B98">
            <w:pPr>
              <w:pStyle w:val="1"/>
              <w:spacing w:before="0" w:after="0"/>
              <w:ind w:left="284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20A4F">
              <w:rPr>
                <w:rFonts w:ascii="Times New Roman" w:hAnsi="Times New Roman"/>
                <w:b w:val="0"/>
                <w:sz w:val="24"/>
                <w:szCs w:val="24"/>
              </w:rPr>
              <w:t>7. Лист внесения изменений</w:t>
            </w:r>
          </w:p>
        </w:tc>
        <w:tc>
          <w:tcPr>
            <w:tcW w:w="1843" w:type="dxa"/>
          </w:tcPr>
          <w:p w:rsidR="00FB0B98" w:rsidRPr="00820A4F" w:rsidRDefault="00FB0B98" w:rsidP="0061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120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FB0B98" w:rsidRPr="00820A4F" w:rsidRDefault="00FB0B98" w:rsidP="00FB0B9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07DC" w:rsidRPr="00820A4F" w:rsidRDefault="00B307DC" w:rsidP="002D33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36D" w:rsidRPr="00820A4F" w:rsidRDefault="002D336D" w:rsidP="002D336D">
      <w:pPr>
        <w:rPr>
          <w:rFonts w:ascii="Times New Roman" w:hAnsi="Times New Roman" w:cs="Times New Roman"/>
          <w:b/>
          <w:sz w:val="24"/>
          <w:szCs w:val="24"/>
        </w:rPr>
      </w:pPr>
    </w:p>
    <w:p w:rsidR="00532844" w:rsidRPr="00820A4F" w:rsidRDefault="00532844" w:rsidP="002D33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2844" w:rsidRPr="00820A4F" w:rsidRDefault="00532844" w:rsidP="0053284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307DC" w:rsidRPr="00820A4F" w:rsidRDefault="00B307DC" w:rsidP="0053284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307DC" w:rsidRPr="00820A4F" w:rsidRDefault="00B307DC" w:rsidP="0053284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307DC" w:rsidRPr="00820A4F" w:rsidRDefault="00B307DC" w:rsidP="0053284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307DC" w:rsidRPr="00820A4F" w:rsidRDefault="00B307DC" w:rsidP="0053284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307DC" w:rsidRPr="00820A4F" w:rsidRDefault="00B307DC" w:rsidP="0053284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307DC" w:rsidRPr="00820A4F" w:rsidRDefault="00B307DC" w:rsidP="0053284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307DC" w:rsidRPr="00820A4F" w:rsidRDefault="00532844" w:rsidP="00532844">
      <w:pPr>
        <w:ind w:firstLine="660"/>
        <w:rPr>
          <w:rFonts w:ascii="Times New Roman" w:hAnsi="Times New Roman" w:cs="Times New Roman"/>
          <w:b/>
          <w:sz w:val="24"/>
          <w:szCs w:val="24"/>
        </w:rPr>
      </w:pPr>
      <w:r w:rsidRPr="00820A4F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B0B98" w:rsidRPr="00820A4F" w:rsidRDefault="00FB0B98" w:rsidP="00FB0B9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0A4F">
        <w:rPr>
          <w:rFonts w:ascii="Times New Roman" w:hAnsi="Times New Roman" w:cs="Times New Roman"/>
          <w:b/>
          <w:sz w:val="24"/>
          <w:szCs w:val="24"/>
        </w:rPr>
        <w:lastRenderedPageBreak/>
        <w:t>1. ПОЯСНИТЕЛЬНАЯ ЗАПИСКА</w:t>
      </w:r>
    </w:p>
    <w:p w:rsidR="00FB0B98" w:rsidRPr="00820A4F" w:rsidRDefault="00FB0B98" w:rsidP="00FB0B9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FB0B98" w:rsidRPr="00820A4F" w:rsidRDefault="00FB0B98" w:rsidP="00FB0B9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0A4F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971419" w:rsidRPr="00820A4F" w:rsidRDefault="00971419" w:rsidP="00971419">
      <w:pPr>
        <w:numPr>
          <w:ilvl w:val="0"/>
          <w:numId w:val="13"/>
        </w:numPr>
        <w:tabs>
          <w:tab w:val="clear" w:pos="360"/>
          <w:tab w:val="num" w:pos="502"/>
        </w:tabs>
        <w:autoSpaceDE w:val="0"/>
        <w:autoSpaceDN w:val="0"/>
        <w:adjustRightInd w:val="0"/>
        <w:ind w:left="502"/>
        <w:jc w:val="both"/>
        <w:rPr>
          <w:rStyle w:val="af4"/>
          <w:rFonts w:ascii="Times New Roman" w:hAnsi="Times New Roman" w:cs="Times New Roman"/>
          <w:b w:val="0"/>
          <w:sz w:val="24"/>
          <w:szCs w:val="24"/>
        </w:rPr>
      </w:pPr>
      <w:r w:rsidRPr="00820A4F">
        <w:rPr>
          <w:rStyle w:val="af4"/>
          <w:rFonts w:ascii="Times New Roman" w:hAnsi="Times New Roman" w:cs="Times New Roman"/>
          <w:b w:val="0"/>
          <w:sz w:val="24"/>
          <w:szCs w:val="24"/>
        </w:rPr>
        <w:t xml:space="preserve">приказа Министерства образования и науки Российской Федерации № </w:t>
      </w:r>
      <w:r w:rsidR="0077282D">
        <w:rPr>
          <w:rFonts w:ascii="Times New Roman" w:hAnsi="Times New Roman" w:cs="Times New Roman"/>
          <w:sz w:val="24"/>
          <w:szCs w:val="24"/>
        </w:rPr>
        <w:t>1569</w:t>
      </w:r>
      <w:r w:rsidRPr="00820A4F">
        <w:rPr>
          <w:rFonts w:ascii="Times New Roman" w:hAnsi="Times New Roman" w:cs="Times New Roman"/>
          <w:sz w:val="24"/>
          <w:szCs w:val="24"/>
        </w:rPr>
        <w:t xml:space="preserve"> </w:t>
      </w:r>
      <w:r w:rsidRPr="00820A4F">
        <w:rPr>
          <w:rStyle w:val="af4"/>
          <w:rFonts w:ascii="Times New Roman" w:hAnsi="Times New Roman" w:cs="Times New Roman"/>
          <w:b w:val="0"/>
          <w:sz w:val="24"/>
          <w:szCs w:val="24"/>
        </w:rPr>
        <w:t xml:space="preserve"> от 09 декабря  2016 г «Об утверждении Федерального государственного образовательного стандарта среднего профессионального образования по </w:t>
      </w:r>
      <w:r w:rsidR="0077282D">
        <w:rPr>
          <w:rStyle w:val="af4"/>
          <w:rFonts w:ascii="Times New Roman" w:hAnsi="Times New Roman" w:cs="Times New Roman"/>
          <w:b w:val="0"/>
          <w:sz w:val="24"/>
          <w:szCs w:val="24"/>
        </w:rPr>
        <w:t>специальности</w:t>
      </w:r>
      <w:r w:rsidRPr="00820A4F">
        <w:rPr>
          <w:rStyle w:val="af4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820A4F">
        <w:rPr>
          <w:rFonts w:ascii="Times New Roman" w:hAnsi="Times New Roman" w:cs="Times New Roman"/>
          <w:sz w:val="24"/>
          <w:szCs w:val="24"/>
        </w:rPr>
        <w:t>43.02.15 Поварское и кондитерское дело»</w:t>
      </w:r>
      <w:r w:rsidR="0077282D">
        <w:rPr>
          <w:rFonts w:ascii="Times New Roman" w:hAnsi="Times New Roman" w:cs="Times New Roman"/>
          <w:sz w:val="24"/>
          <w:szCs w:val="24"/>
        </w:rPr>
        <w:t>.</w:t>
      </w:r>
      <w:r w:rsidRPr="00820A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1419" w:rsidRDefault="00971419" w:rsidP="00971419">
      <w:pPr>
        <w:numPr>
          <w:ilvl w:val="0"/>
          <w:numId w:val="13"/>
        </w:numPr>
        <w:tabs>
          <w:tab w:val="clear" w:pos="360"/>
          <w:tab w:val="num" w:pos="502"/>
        </w:tabs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820A4F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подготовки по специальности 43.02.15 Поварское и кондитерское дело (регистрационный номер 43.02.15 – 170519 от 19.05. 2017г)</w:t>
      </w:r>
    </w:p>
    <w:p w:rsidR="0077282D" w:rsidRPr="009B1D9B" w:rsidRDefault="0077282D" w:rsidP="0077282D">
      <w:pPr>
        <w:pStyle w:val="a9"/>
        <w:numPr>
          <w:ilvl w:val="0"/>
          <w:numId w:val="13"/>
        </w:numPr>
        <w:spacing w:before="0" w:after="200" w:line="276" w:lineRule="auto"/>
        <w:contextualSpacing/>
        <w:jc w:val="both"/>
        <w:rPr>
          <w:bCs/>
        </w:rPr>
      </w:pPr>
      <w:proofErr w:type="gramStart"/>
      <w:r w:rsidRPr="00162E8C"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77282D" w:rsidRPr="00820A4F" w:rsidRDefault="0077282D" w:rsidP="00DA203A">
      <w:pPr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:rsidR="00FB0B98" w:rsidRPr="00820A4F" w:rsidRDefault="00FB0B98" w:rsidP="00FB0B9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B307DC" w:rsidRPr="00820A4F" w:rsidRDefault="00B307DC" w:rsidP="00532844">
      <w:pPr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B307DC" w:rsidRPr="00820A4F" w:rsidRDefault="00B307DC" w:rsidP="00FB0B98">
      <w:pPr>
        <w:rPr>
          <w:rFonts w:ascii="Times New Roman" w:hAnsi="Times New Roman" w:cs="Times New Roman"/>
          <w:b/>
          <w:sz w:val="24"/>
          <w:szCs w:val="24"/>
        </w:rPr>
      </w:pPr>
    </w:p>
    <w:p w:rsidR="00FB0B98" w:rsidRPr="00820A4F" w:rsidRDefault="00FB0B98" w:rsidP="00FB0B98">
      <w:pPr>
        <w:rPr>
          <w:rFonts w:ascii="Times New Roman" w:hAnsi="Times New Roman" w:cs="Times New Roman"/>
          <w:b/>
          <w:sz w:val="24"/>
          <w:szCs w:val="24"/>
        </w:rPr>
      </w:pPr>
    </w:p>
    <w:p w:rsidR="00FB0B98" w:rsidRPr="00820A4F" w:rsidRDefault="00FB0B98" w:rsidP="00FB0B98">
      <w:pPr>
        <w:rPr>
          <w:rFonts w:ascii="Times New Roman" w:hAnsi="Times New Roman" w:cs="Times New Roman"/>
          <w:b/>
          <w:sz w:val="24"/>
          <w:szCs w:val="24"/>
        </w:rPr>
      </w:pPr>
    </w:p>
    <w:p w:rsidR="00FB0B98" w:rsidRPr="00820A4F" w:rsidRDefault="00FB0B98" w:rsidP="00FB0B98">
      <w:pPr>
        <w:rPr>
          <w:rFonts w:ascii="Times New Roman" w:hAnsi="Times New Roman" w:cs="Times New Roman"/>
          <w:b/>
          <w:sz w:val="24"/>
          <w:szCs w:val="24"/>
        </w:rPr>
      </w:pPr>
    </w:p>
    <w:p w:rsidR="00FB0B98" w:rsidRPr="00820A4F" w:rsidRDefault="00FB0B98" w:rsidP="00FB0B98">
      <w:pPr>
        <w:rPr>
          <w:rFonts w:ascii="Times New Roman" w:hAnsi="Times New Roman" w:cs="Times New Roman"/>
          <w:b/>
          <w:sz w:val="24"/>
          <w:szCs w:val="24"/>
        </w:rPr>
      </w:pPr>
    </w:p>
    <w:p w:rsidR="00FB0B98" w:rsidRPr="00820A4F" w:rsidRDefault="00FB0B98" w:rsidP="00FB0B98">
      <w:pPr>
        <w:rPr>
          <w:rFonts w:ascii="Times New Roman" w:hAnsi="Times New Roman" w:cs="Times New Roman"/>
          <w:b/>
          <w:sz w:val="24"/>
          <w:szCs w:val="24"/>
        </w:rPr>
      </w:pPr>
    </w:p>
    <w:p w:rsidR="00FB0B98" w:rsidRPr="00820A4F" w:rsidRDefault="00FB0B98" w:rsidP="00FB0B98">
      <w:pPr>
        <w:rPr>
          <w:rFonts w:ascii="Times New Roman" w:hAnsi="Times New Roman" w:cs="Times New Roman"/>
          <w:b/>
          <w:sz w:val="24"/>
          <w:szCs w:val="24"/>
        </w:rPr>
      </w:pPr>
    </w:p>
    <w:p w:rsidR="00FB0B98" w:rsidRPr="00820A4F" w:rsidRDefault="00FB0B98" w:rsidP="00FB0B98">
      <w:pPr>
        <w:rPr>
          <w:rFonts w:ascii="Times New Roman" w:hAnsi="Times New Roman" w:cs="Times New Roman"/>
          <w:b/>
          <w:sz w:val="24"/>
          <w:szCs w:val="24"/>
        </w:rPr>
      </w:pPr>
    </w:p>
    <w:p w:rsidR="00FB0B98" w:rsidRPr="00820A4F" w:rsidRDefault="00FB0B98" w:rsidP="00FB0B98">
      <w:pPr>
        <w:rPr>
          <w:rFonts w:ascii="Times New Roman" w:hAnsi="Times New Roman" w:cs="Times New Roman"/>
          <w:b/>
          <w:sz w:val="24"/>
          <w:szCs w:val="24"/>
        </w:rPr>
      </w:pPr>
    </w:p>
    <w:p w:rsidR="00FB0B98" w:rsidRPr="00820A4F" w:rsidRDefault="00FB0B98" w:rsidP="00FB0B98">
      <w:pPr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FB0B98">
      <w:pPr>
        <w:rPr>
          <w:rFonts w:ascii="Times New Roman" w:hAnsi="Times New Roman" w:cs="Times New Roman"/>
          <w:b/>
          <w:sz w:val="24"/>
          <w:szCs w:val="24"/>
        </w:rPr>
      </w:pPr>
    </w:p>
    <w:p w:rsidR="00532844" w:rsidRPr="00820A4F" w:rsidRDefault="00FB0B98" w:rsidP="00FB0B98">
      <w:pPr>
        <w:ind w:firstLine="6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0A4F">
        <w:rPr>
          <w:rFonts w:ascii="Times New Roman" w:hAnsi="Times New Roman" w:cs="Times New Roman"/>
          <w:b/>
          <w:sz w:val="24"/>
          <w:szCs w:val="24"/>
        </w:rPr>
        <w:lastRenderedPageBreak/>
        <w:t>2. ПАСПОРТ ПРОГРАММЫ</w:t>
      </w:r>
    </w:p>
    <w:p w:rsidR="00FB0B98" w:rsidRPr="00820A4F" w:rsidRDefault="00FB0B98" w:rsidP="00FB0B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0A4F">
        <w:rPr>
          <w:rFonts w:ascii="Times New Roman" w:hAnsi="Times New Roman" w:cs="Times New Roman"/>
          <w:sz w:val="24"/>
          <w:szCs w:val="24"/>
        </w:rPr>
        <w:t>2.1</w:t>
      </w:r>
      <w:r w:rsidR="00532844" w:rsidRPr="00820A4F">
        <w:rPr>
          <w:rFonts w:ascii="Times New Roman" w:hAnsi="Times New Roman" w:cs="Times New Roman"/>
          <w:sz w:val="24"/>
          <w:szCs w:val="24"/>
        </w:rPr>
        <w:t xml:space="preserve">. </w:t>
      </w:r>
      <w:r w:rsidR="00532844" w:rsidRPr="00820A4F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  <w:r w:rsidRPr="00820A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1419" w:rsidRPr="00820A4F" w:rsidRDefault="00971419" w:rsidP="0097141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0A4F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</w:t>
      </w:r>
      <w:r w:rsidRPr="00820A4F">
        <w:rPr>
          <w:rFonts w:ascii="Times New Roman" w:hAnsi="Times New Roman" w:cs="Times New Roman"/>
          <w:bCs/>
          <w:sz w:val="24"/>
          <w:szCs w:val="24"/>
        </w:rPr>
        <w:t xml:space="preserve">ОП.01  </w:t>
      </w:r>
      <w:r w:rsidRPr="00820A4F">
        <w:rPr>
          <w:rFonts w:ascii="Times New Roman" w:hAnsi="Times New Roman" w:cs="Times New Roman"/>
          <w:sz w:val="24"/>
          <w:szCs w:val="24"/>
        </w:rPr>
        <w:t>Микробиология, физиология питания, санитария и гигиена</w:t>
      </w:r>
      <w:r w:rsidRPr="00820A4F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820A4F">
        <w:rPr>
          <w:rFonts w:ascii="Times New Roman" w:hAnsi="Times New Roman" w:cs="Times New Roman"/>
          <w:sz w:val="24"/>
          <w:szCs w:val="24"/>
        </w:rPr>
        <w:t xml:space="preserve">является частью основной профессиональной образовательной программы </w:t>
      </w:r>
      <w:r w:rsidR="0077282D" w:rsidRPr="0077282D">
        <w:rPr>
          <w:rFonts w:ascii="Times New Roman" w:hAnsi="Times New Roman" w:cs="Times New Roman"/>
          <w:sz w:val="24"/>
          <w:szCs w:val="24"/>
        </w:rPr>
        <w:t>в соответствии с ФГОС</w:t>
      </w:r>
      <w:r w:rsidR="0077282D" w:rsidRPr="00820A4F">
        <w:rPr>
          <w:rFonts w:ascii="Times New Roman" w:hAnsi="Times New Roman" w:cs="Times New Roman"/>
          <w:sz w:val="24"/>
          <w:szCs w:val="24"/>
        </w:rPr>
        <w:t xml:space="preserve"> </w:t>
      </w:r>
      <w:r w:rsidRPr="00820A4F">
        <w:rPr>
          <w:rFonts w:ascii="Times New Roman" w:hAnsi="Times New Roman" w:cs="Times New Roman"/>
          <w:sz w:val="24"/>
          <w:szCs w:val="24"/>
        </w:rPr>
        <w:t>по специальности СПО</w:t>
      </w:r>
      <w:r w:rsidRPr="00820A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20A4F">
        <w:rPr>
          <w:rFonts w:ascii="Times New Roman" w:hAnsi="Times New Roman" w:cs="Times New Roman"/>
          <w:sz w:val="24"/>
          <w:szCs w:val="24"/>
        </w:rPr>
        <w:t>43.02.15 Поварское и кондитерское дело.</w:t>
      </w:r>
    </w:p>
    <w:p w:rsidR="00971419" w:rsidRPr="00820A4F" w:rsidRDefault="00971419" w:rsidP="0097141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20A4F">
        <w:rPr>
          <w:rFonts w:ascii="Times New Roman" w:hAnsi="Times New Roman" w:cs="Times New Roman"/>
          <w:b/>
          <w:bCs/>
          <w:sz w:val="24"/>
          <w:szCs w:val="24"/>
        </w:rPr>
        <w:t>2.2. Место дисциплины в структуре основной профессиональной образовательной программы:</w:t>
      </w:r>
      <w:r w:rsidRPr="00820A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20A4F">
        <w:rPr>
          <w:rFonts w:ascii="Times New Roman" w:hAnsi="Times New Roman" w:cs="Times New Roman"/>
          <w:bCs/>
          <w:sz w:val="24"/>
          <w:szCs w:val="24"/>
        </w:rPr>
        <w:t>общепрофессиональный цикл</w:t>
      </w:r>
    </w:p>
    <w:p w:rsidR="00971419" w:rsidRPr="00820A4F" w:rsidRDefault="00F63E47" w:rsidP="0097141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20A4F">
        <w:rPr>
          <w:rFonts w:ascii="Times New Roman" w:hAnsi="Times New Roman" w:cs="Times New Roman"/>
          <w:b/>
          <w:sz w:val="24"/>
          <w:szCs w:val="24"/>
        </w:rPr>
        <w:t>2.3</w:t>
      </w:r>
      <w:r w:rsidR="00532844" w:rsidRPr="00820A4F">
        <w:rPr>
          <w:rFonts w:ascii="Times New Roman" w:hAnsi="Times New Roman" w:cs="Times New Roman"/>
          <w:b/>
          <w:sz w:val="24"/>
          <w:szCs w:val="24"/>
        </w:rPr>
        <w:t>. Цель и планируемые результаты освоения дисциплины: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83"/>
        <w:gridCol w:w="3036"/>
        <w:gridCol w:w="5245"/>
      </w:tblGrid>
      <w:tr w:rsidR="00532844" w:rsidRPr="00820A4F" w:rsidTr="0009308F">
        <w:trPr>
          <w:trHeight w:val="456"/>
        </w:trPr>
        <w:tc>
          <w:tcPr>
            <w:tcW w:w="1183" w:type="dxa"/>
            <w:vAlign w:val="center"/>
          </w:tcPr>
          <w:p w:rsidR="00532844" w:rsidRPr="00820A4F" w:rsidRDefault="00532844" w:rsidP="000930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Код ПК, ОК</w:t>
            </w:r>
          </w:p>
        </w:tc>
        <w:tc>
          <w:tcPr>
            <w:tcW w:w="3036" w:type="dxa"/>
            <w:vAlign w:val="center"/>
          </w:tcPr>
          <w:p w:rsidR="00532844" w:rsidRPr="00820A4F" w:rsidRDefault="00532844" w:rsidP="000930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5245" w:type="dxa"/>
            <w:vAlign w:val="center"/>
          </w:tcPr>
          <w:p w:rsidR="00532844" w:rsidRPr="00820A4F" w:rsidRDefault="00532844" w:rsidP="000930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532844" w:rsidRPr="00820A4F" w:rsidTr="0009308F">
        <w:trPr>
          <w:trHeight w:val="456"/>
        </w:trPr>
        <w:tc>
          <w:tcPr>
            <w:tcW w:w="1183" w:type="dxa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ПК 1.1-1.4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ПК 2.1-2.8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ПК 3.1-3.7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ПК 4.1-4.6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ПК 5.1-5.6</w:t>
            </w:r>
          </w:p>
          <w:p w:rsidR="00532844" w:rsidRPr="00820A4F" w:rsidRDefault="00532844" w:rsidP="0009308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ПК 6.1-6.4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01-07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09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10</w:t>
            </w:r>
          </w:p>
        </w:tc>
        <w:tc>
          <w:tcPr>
            <w:tcW w:w="3036" w:type="dxa"/>
          </w:tcPr>
          <w:p w:rsidR="00532844" w:rsidRPr="00820A4F" w:rsidRDefault="00532844" w:rsidP="0009308F">
            <w:pPr>
              <w:pStyle w:val="ac"/>
              <w:numPr>
                <w:ilvl w:val="0"/>
                <w:numId w:val="3"/>
              </w:numPr>
              <w:ind w:left="289" w:hanging="284"/>
              <w:jc w:val="both"/>
              <w:rPr>
                <w:sz w:val="24"/>
                <w:szCs w:val="24"/>
              </w:rPr>
            </w:pPr>
            <w:r w:rsidRPr="00820A4F">
              <w:rPr>
                <w:sz w:val="24"/>
                <w:szCs w:val="24"/>
              </w:rPr>
              <w:t xml:space="preserve">использовать лабораторное оборудование;  </w:t>
            </w:r>
          </w:p>
          <w:p w:rsidR="00532844" w:rsidRPr="00820A4F" w:rsidRDefault="00532844" w:rsidP="0009308F">
            <w:pPr>
              <w:pStyle w:val="ac"/>
              <w:numPr>
                <w:ilvl w:val="0"/>
                <w:numId w:val="3"/>
              </w:numPr>
              <w:ind w:left="289" w:hanging="284"/>
              <w:jc w:val="both"/>
              <w:rPr>
                <w:sz w:val="24"/>
                <w:szCs w:val="24"/>
              </w:rPr>
            </w:pPr>
            <w:r w:rsidRPr="00820A4F">
              <w:rPr>
                <w:sz w:val="24"/>
                <w:szCs w:val="24"/>
              </w:rPr>
              <w:t xml:space="preserve">определять основные группы микроорганизмов; </w:t>
            </w:r>
          </w:p>
          <w:p w:rsidR="00532844" w:rsidRPr="00820A4F" w:rsidRDefault="00532844" w:rsidP="0009308F">
            <w:pPr>
              <w:pStyle w:val="ac"/>
              <w:numPr>
                <w:ilvl w:val="0"/>
                <w:numId w:val="3"/>
              </w:numPr>
              <w:ind w:left="289" w:hanging="284"/>
              <w:jc w:val="both"/>
              <w:rPr>
                <w:sz w:val="24"/>
                <w:szCs w:val="24"/>
              </w:rPr>
            </w:pPr>
            <w:r w:rsidRPr="00820A4F">
              <w:rPr>
                <w:sz w:val="24"/>
                <w:szCs w:val="24"/>
              </w:rPr>
              <w:t>проводить микробиологические исследования и давать оценку полученным     результатам;</w:t>
            </w:r>
          </w:p>
          <w:p w:rsidR="00532844" w:rsidRPr="00820A4F" w:rsidRDefault="00532844" w:rsidP="0009308F">
            <w:pPr>
              <w:pStyle w:val="a9"/>
              <w:numPr>
                <w:ilvl w:val="0"/>
                <w:numId w:val="3"/>
              </w:numPr>
              <w:spacing w:before="0" w:after="0"/>
              <w:ind w:left="289" w:hanging="284"/>
              <w:contextualSpacing/>
              <w:jc w:val="both"/>
              <w:rPr>
                <w:szCs w:val="24"/>
                <w:u w:color="000000"/>
              </w:rPr>
            </w:pPr>
            <w:r w:rsidRPr="00820A4F">
              <w:rPr>
                <w:szCs w:val="24"/>
                <w:u w:color="000000"/>
              </w:rPr>
              <w:t>обеспечивать выполнение санитарно-эпидемиологических требований к процессам  приготовления и реализации блюд, кулинарных, мучных, кондитерских изделий, закусок, напитков;</w:t>
            </w:r>
          </w:p>
          <w:p w:rsidR="00532844" w:rsidRPr="00820A4F" w:rsidRDefault="00532844" w:rsidP="0009308F">
            <w:pPr>
              <w:pStyle w:val="a9"/>
              <w:numPr>
                <w:ilvl w:val="0"/>
                <w:numId w:val="3"/>
              </w:numPr>
              <w:spacing w:before="0" w:after="0"/>
              <w:ind w:left="289" w:hanging="284"/>
              <w:contextualSpacing/>
              <w:jc w:val="both"/>
              <w:rPr>
                <w:szCs w:val="24"/>
                <w:u w:color="000000"/>
              </w:rPr>
            </w:pPr>
            <w:r w:rsidRPr="00820A4F">
              <w:rPr>
                <w:szCs w:val="24"/>
                <w:u w:color="000000"/>
              </w:rPr>
              <w:t>обеспечивать выполнение требований системы анализа, оценки и управления  опасными факторами (система ХАССП) при выполнении работ;</w:t>
            </w:r>
          </w:p>
          <w:p w:rsidR="00532844" w:rsidRPr="00820A4F" w:rsidRDefault="00532844" w:rsidP="0009308F">
            <w:pPr>
              <w:pStyle w:val="a9"/>
              <w:numPr>
                <w:ilvl w:val="0"/>
                <w:numId w:val="3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289" w:hanging="284"/>
              <w:contextualSpacing/>
              <w:jc w:val="both"/>
              <w:rPr>
                <w:szCs w:val="24"/>
              </w:rPr>
            </w:pPr>
            <w:r w:rsidRPr="00820A4F">
              <w:rPr>
                <w:szCs w:val="24"/>
              </w:rPr>
              <w:t xml:space="preserve">производить санитарную обработку оборудования и инвентаря; </w:t>
            </w:r>
          </w:p>
          <w:p w:rsidR="00532844" w:rsidRPr="00820A4F" w:rsidRDefault="00532844" w:rsidP="0009308F">
            <w:pPr>
              <w:pStyle w:val="a9"/>
              <w:numPr>
                <w:ilvl w:val="0"/>
                <w:numId w:val="3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289" w:hanging="284"/>
              <w:contextualSpacing/>
              <w:jc w:val="both"/>
              <w:rPr>
                <w:szCs w:val="24"/>
              </w:rPr>
            </w:pPr>
            <w:r w:rsidRPr="00820A4F">
              <w:rPr>
                <w:szCs w:val="24"/>
              </w:rPr>
              <w:t>осуществлять микробиологический контроль пищевого производства;</w:t>
            </w:r>
          </w:p>
          <w:p w:rsidR="00532844" w:rsidRPr="00820A4F" w:rsidRDefault="00532844" w:rsidP="0009308F">
            <w:pPr>
              <w:pStyle w:val="a9"/>
              <w:numPr>
                <w:ilvl w:val="0"/>
                <w:numId w:val="3"/>
              </w:numPr>
              <w:spacing w:before="0" w:after="0"/>
              <w:ind w:left="289" w:hanging="284"/>
              <w:contextualSpacing/>
              <w:jc w:val="both"/>
              <w:rPr>
                <w:szCs w:val="24"/>
                <w:u w:color="000000"/>
              </w:rPr>
            </w:pPr>
            <w:r w:rsidRPr="00820A4F">
              <w:rPr>
                <w:szCs w:val="24"/>
                <w:u w:color="000000"/>
              </w:rPr>
              <w:t xml:space="preserve">проводить органолептическую оценку качества и  </w:t>
            </w:r>
            <w:r w:rsidRPr="00820A4F">
              <w:rPr>
                <w:szCs w:val="24"/>
                <w:u w:color="000000"/>
              </w:rPr>
              <w:lastRenderedPageBreak/>
              <w:t>безопасности  пищевого сырья и продуктов;</w:t>
            </w:r>
          </w:p>
          <w:p w:rsidR="00532844" w:rsidRPr="00820A4F" w:rsidRDefault="00532844" w:rsidP="0009308F">
            <w:pPr>
              <w:pStyle w:val="a9"/>
              <w:numPr>
                <w:ilvl w:val="0"/>
                <w:numId w:val="3"/>
              </w:numPr>
              <w:spacing w:before="0" w:after="0"/>
              <w:ind w:left="289" w:hanging="284"/>
              <w:contextualSpacing/>
              <w:jc w:val="both"/>
              <w:rPr>
                <w:szCs w:val="24"/>
                <w:u w:color="000000"/>
              </w:rPr>
            </w:pPr>
            <w:r w:rsidRPr="00820A4F">
              <w:rPr>
                <w:szCs w:val="24"/>
                <w:u w:color="000000"/>
              </w:rPr>
              <w:t>рассчитывать энергетическую ценность блюд;</w:t>
            </w:r>
          </w:p>
          <w:p w:rsidR="00532844" w:rsidRPr="00820A4F" w:rsidRDefault="00532844" w:rsidP="0009308F">
            <w:pPr>
              <w:pStyle w:val="a9"/>
              <w:numPr>
                <w:ilvl w:val="0"/>
                <w:numId w:val="3"/>
              </w:numPr>
              <w:spacing w:before="0" w:after="0"/>
              <w:ind w:left="289" w:hanging="284"/>
              <w:contextualSpacing/>
              <w:jc w:val="both"/>
              <w:rPr>
                <w:szCs w:val="24"/>
                <w:u w:color="000000"/>
              </w:rPr>
            </w:pPr>
            <w:r w:rsidRPr="00820A4F">
              <w:rPr>
                <w:szCs w:val="24"/>
                <w:u w:color="000000"/>
              </w:rPr>
              <w:t>составлять рационы питания для различных категорий потребителей, в том числе для различных диет с учетом индивидуальных особенностей человека</w:t>
            </w:r>
          </w:p>
        </w:tc>
        <w:tc>
          <w:tcPr>
            <w:tcW w:w="5245" w:type="dxa"/>
          </w:tcPr>
          <w:p w:rsidR="00532844" w:rsidRPr="00820A4F" w:rsidRDefault="00532844" w:rsidP="0009308F">
            <w:pPr>
              <w:pStyle w:val="a9"/>
              <w:numPr>
                <w:ilvl w:val="0"/>
                <w:numId w:val="2"/>
              </w:numPr>
              <w:spacing w:before="0" w:after="0"/>
              <w:ind w:left="288" w:hanging="283"/>
              <w:contextualSpacing/>
              <w:jc w:val="both"/>
              <w:rPr>
                <w:szCs w:val="24"/>
                <w:u w:color="000000"/>
              </w:rPr>
            </w:pPr>
            <w:r w:rsidRPr="00820A4F">
              <w:rPr>
                <w:szCs w:val="24"/>
                <w:u w:color="000000"/>
              </w:rPr>
              <w:lastRenderedPageBreak/>
              <w:t>основные понятия и термины микробиологии;</w:t>
            </w:r>
          </w:p>
          <w:p w:rsidR="00532844" w:rsidRPr="00820A4F" w:rsidRDefault="00532844" w:rsidP="0009308F">
            <w:pPr>
              <w:pStyle w:val="ac"/>
              <w:numPr>
                <w:ilvl w:val="0"/>
                <w:numId w:val="2"/>
              </w:numPr>
              <w:ind w:left="288" w:hanging="283"/>
              <w:jc w:val="both"/>
              <w:rPr>
                <w:sz w:val="24"/>
                <w:szCs w:val="24"/>
              </w:rPr>
            </w:pPr>
            <w:r w:rsidRPr="00820A4F">
              <w:rPr>
                <w:sz w:val="24"/>
                <w:szCs w:val="24"/>
              </w:rPr>
              <w:t xml:space="preserve">классификацию микроорганизмов; </w:t>
            </w:r>
          </w:p>
          <w:p w:rsidR="00532844" w:rsidRPr="00820A4F" w:rsidRDefault="00532844" w:rsidP="0009308F">
            <w:pPr>
              <w:pStyle w:val="ac"/>
              <w:numPr>
                <w:ilvl w:val="0"/>
                <w:numId w:val="2"/>
              </w:numPr>
              <w:ind w:left="288" w:hanging="283"/>
              <w:jc w:val="both"/>
              <w:rPr>
                <w:sz w:val="24"/>
                <w:szCs w:val="24"/>
              </w:rPr>
            </w:pPr>
            <w:r w:rsidRPr="00820A4F">
              <w:rPr>
                <w:sz w:val="24"/>
                <w:szCs w:val="24"/>
              </w:rPr>
              <w:t xml:space="preserve">морфологию и физиологию основных групп микроорганизмов; </w:t>
            </w:r>
          </w:p>
          <w:p w:rsidR="00532844" w:rsidRPr="00820A4F" w:rsidRDefault="00532844" w:rsidP="0009308F">
            <w:pPr>
              <w:pStyle w:val="ac"/>
              <w:numPr>
                <w:ilvl w:val="0"/>
                <w:numId w:val="2"/>
              </w:numPr>
              <w:ind w:left="288" w:hanging="283"/>
              <w:jc w:val="both"/>
              <w:rPr>
                <w:sz w:val="24"/>
                <w:szCs w:val="24"/>
              </w:rPr>
            </w:pPr>
            <w:r w:rsidRPr="00820A4F">
              <w:rPr>
                <w:sz w:val="24"/>
                <w:szCs w:val="24"/>
              </w:rPr>
              <w:t xml:space="preserve">генетическую и химическую основы наследственности и формы изменчивости микроорганизмов; </w:t>
            </w:r>
          </w:p>
          <w:p w:rsidR="00532844" w:rsidRPr="00820A4F" w:rsidRDefault="00532844" w:rsidP="0009308F">
            <w:pPr>
              <w:pStyle w:val="ac"/>
              <w:numPr>
                <w:ilvl w:val="0"/>
                <w:numId w:val="2"/>
              </w:numPr>
              <w:ind w:left="288" w:hanging="283"/>
              <w:jc w:val="both"/>
              <w:rPr>
                <w:sz w:val="24"/>
                <w:szCs w:val="24"/>
              </w:rPr>
            </w:pPr>
            <w:r w:rsidRPr="00820A4F">
              <w:rPr>
                <w:sz w:val="24"/>
                <w:szCs w:val="24"/>
              </w:rPr>
              <w:t>роль микроорганизмов в круговороте веще</w:t>
            </w:r>
            <w:proofErr w:type="gramStart"/>
            <w:r w:rsidRPr="00820A4F">
              <w:rPr>
                <w:sz w:val="24"/>
                <w:szCs w:val="24"/>
              </w:rPr>
              <w:t>ств в пр</w:t>
            </w:r>
            <w:proofErr w:type="gramEnd"/>
            <w:r w:rsidRPr="00820A4F">
              <w:rPr>
                <w:sz w:val="24"/>
                <w:szCs w:val="24"/>
              </w:rPr>
              <w:t>ироде;</w:t>
            </w:r>
          </w:p>
          <w:p w:rsidR="00532844" w:rsidRPr="00820A4F" w:rsidRDefault="00532844" w:rsidP="0009308F">
            <w:pPr>
              <w:pStyle w:val="ac"/>
              <w:numPr>
                <w:ilvl w:val="0"/>
                <w:numId w:val="2"/>
              </w:numPr>
              <w:ind w:left="288" w:hanging="283"/>
              <w:jc w:val="both"/>
              <w:rPr>
                <w:sz w:val="24"/>
                <w:szCs w:val="24"/>
              </w:rPr>
            </w:pPr>
            <w:r w:rsidRPr="00820A4F">
              <w:rPr>
                <w:sz w:val="24"/>
                <w:szCs w:val="24"/>
              </w:rPr>
              <w:t xml:space="preserve">характеристики микрофлоры почвы, воды и воздуха; </w:t>
            </w:r>
          </w:p>
          <w:p w:rsidR="00532844" w:rsidRPr="00820A4F" w:rsidRDefault="00532844" w:rsidP="0009308F">
            <w:pPr>
              <w:pStyle w:val="ac"/>
              <w:numPr>
                <w:ilvl w:val="0"/>
                <w:numId w:val="2"/>
              </w:numPr>
              <w:ind w:left="288" w:hanging="283"/>
              <w:jc w:val="both"/>
              <w:rPr>
                <w:sz w:val="24"/>
                <w:szCs w:val="24"/>
              </w:rPr>
            </w:pPr>
            <w:r w:rsidRPr="00820A4F">
              <w:rPr>
                <w:sz w:val="24"/>
                <w:szCs w:val="24"/>
              </w:rPr>
              <w:t xml:space="preserve">особенности сапрофитных и патогенных микроорганизмов; </w:t>
            </w:r>
          </w:p>
          <w:p w:rsidR="00532844" w:rsidRPr="00820A4F" w:rsidRDefault="00532844" w:rsidP="0009308F">
            <w:pPr>
              <w:pStyle w:val="ac"/>
              <w:numPr>
                <w:ilvl w:val="0"/>
                <w:numId w:val="2"/>
              </w:numPr>
              <w:ind w:left="288" w:hanging="283"/>
              <w:jc w:val="both"/>
              <w:rPr>
                <w:sz w:val="24"/>
                <w:szCs w:val="24"/>
              </w:rPr>
            </w:pPr>
            <w:r w:rsidRPr="00820A4F">
              <w:rPr>
                <w:sz w:val="24"/>
                <w:szCs w:val="24"/>
              </w:rPr>
              <w:t xml:space="preserve">основные пищевые инфекции и пищевые отравления; </w:t>
            </w:r>
          </w:p>
          <w:p w:rsidR="00532844" w:rsidRPr="00820A4F" w:rsidRDefault="00532844" w:rsidP="0009308F">
            <w:pPr>
              <w:pStyle w:val="a9"/>
              <w:numPr>
                <w:ilvl w:val="0"/>
                <w:numId w:val="2"/>
              </w:numPr>
              <w:spacing w:before="0" w:after="0"/>
              <w:ind w:left="288" w:hanging="283"/>
              <w:contextualSpacing/>
              <w:jc w:val="both"/>
              <w:rPr>
                <w:szCs w:val="24"/>
                <w:u w:color="000000"/>
              </w:rPr>
            </w:pPr>
            <w:r w:rsidRPr="00820A4F">
              <w:rPr>
                <w:szCs w:val="24"/>
                <w:u w:color="000000"/>
              </w:rPr>
              <w:t>микробиологию основных пищевых продуктов;</w:t>
            </w:r>
          </w:p>
          <w:p w:rsidR="00532844" w:rsidRPr="00820A4F" w:rsidRDefault="00532844" w:rsidP="0009308F">
            <w:pPr>
              <w:pStyle w:val="a9"/>
              <w:numPr>
                <w:ilvl w:val="0"/>
                <w:numId w:val="2"/>
              </w:numPr>
              <w:spacing w:before="0" w:after="0"/>
              <w:ind w:left="288" w:hanging="283"/>
              <w:contextualSpacing/>
              <w:jc w:val="both"/>
              <w:rPr>
                <w:szCs w:val="24"/>
                <w:u w:color="000000"/>
              </w:rPr>
            </w:pPr>
            <w:r w:rsidRPr="00820A4F">
              <w:rPr>
                <w:szCs w:val="24"/>
                <w:u w:color="000000"/>
              </w:rPr>
              <w:t>основные пищевые инфекции и пищевые отравления;</w:t>
            </w:r>
          </w:p>
          <w:p w:rsidR="00532844" w:rsidRPr="00820A4F" w:rsidRDefault="00532844" w:rsidP="0009308F">
            <w:pPr>
              <w:pStyle w:val="a9"/>
              <w:numPr>
                <w:ilvl w:val="0"/>
                <w:numId w:val="2"/>
              </w:numPr>
              <w:spacing w:before="0" w:after="0"/>
              <w:ind w:left="288" w:hanging="283"/>
              <w:contextualSpacing/>
              <w:jc w:val="both"/>
              <w:rPr>
                <w:szCs w:val="24"/>
                <w:u w:color="000000"/>
              </w:rPr>
            </w:pPr>
            <w:r w:rsidRPr="00820A4F">
              <w:rPr>
                <w:szCs w:val="24"/>
                <w:u w:color="000000"/>
              </w:rPr>
              <w:t>возможные источники микробиологического загрязнения в процессе производства кулинарной продукции;</w:t>
            </w:r>
          </w:p>
          <w:p w:rsidR="00532844" w:rsidRPr="00820A4F" w:rsidRDefault="00532844" w:rsidP="0009308F">
            <w:pPr>
              <w:pStyle w:val="a9"/>
              <w:numPr>
                <w:ilvl w:val="0"/>
                <w:numId w:val="2"/>
              </w:numPr>
              <w:spacing w:before="0" w:after="0"/>
              <w:ind w:left="288" w:hanging="283"/>
              <w:contextualSpacing/>
              <w:jc w:val="both"/>
              <w:rPr>
                <w:szCs w:val="24"/>
                <w:u w:color="000000"/>
              </w:rPr>
            </w:pPr>
            <w:r w:rsidRPr="00820A4F">
              <w:rPr>
                <w:szCs w:val="24"/>
                <w:u w:color="000000"/>
              </w:rPr>
              <w:t>методы предотвращения порчи сырья и готовой продукции;</w:t>
            </w:r>
          </w:p>
          <w:p w:rsidR="00532844" w:rsidRPr="00820A4F" w:rsidRDefault="00532844" w:rsidP="0009308F">
            <w:pPr>
              <w:pStyle w:val="a9"/>
              <w:numPr>
                <w:ilvl w:val="0"/>
                <w:numId w:val="2"/>
              </w:numPr>
              <w:spacing w:before="0" w:after="0"/>
              <w:ind w:left="288" w:hanging="283"/>
              <w:contextualSpacing/>
              <w:jc w:val="both"/>
              <w:rPr>
                <w:szCs w:val="24"/>
                <w:u w:color="000000"/>
              </w:rPr>
            </w:pPr>
            <w:r w:rsidRPr="00820A4F">
              <w:rPr>
                <w:szCs w:val="24"/>
                <w:u w:color="000000"/>
              </w:rPr>
              <w:t>правила личной гигиены работников организации питания;</w:t>
            </w:r>
          </w:p>
          <w:p w:rsidR="00532844" w:rsidRPr="00820A4F" w:rsidRDefault="00532844" w:rsidP="0009308F">
            <w:pPr>
              <w:pStyle w:val="a9"/>
              <w:numPr>
                <w:ilvl w:val="0"/>
                <w:numId w:val="2"/>
              </w:numPr>
              <w:spacing w:before="0" w:after="0"/>
              <w:ind w:left="288" w:hanging="283"/>
              <w:contextualSpacing/>
              <w:jc w:val="both"/>
              <w:rPr>
                <w:szCs w:val="24"/>
                <w:u w:color="000000"/>
              </w:rPr>
            </w:pPr>
            <w:r w:rsidRPr="00820A4F">
              <w:rPr>
                <w:szCs w:val="24"/>
                <w:u w:color="000000"/>
              </w:rPr>
              <w:t>классификацию моющих средств, правила их применения, условия и сроки хранения;</w:t>
            </w:r>
          </w:p>
          <w:p w:rsidR="00532844" w:rsidRPr="00820A4F" w:rsidRDefault="00532844" w:rsidP="0009308F">
            <w:pPr>
              <w:pStyle w:val="a9"/>
              <w:numPr>
                <w:ilvl w:val="0"/>
                <w:numId w:val="2"/>
              </w:numPr>
              <w:spacing w:before="0" w:after="0"/>
              <w:ind w:left="288" w:hanging="283"/>
              <w:contextualSpacing/>
              <w:jc w:val="both"/>
              <w:rPr>
                <w:szCs w:val="24"/>
                <w:u w:color="000000"/>
              </w:rPr>
            </w:pPr>
            <w:r w:rsidRPr="00820A4F">
              <w:rPr>
                <w:szCs w:val="24"/>
                <w:u w:color="000000"/>
              </w:rPr>
              <w:t>правила проведения дезинфекции, дезинсекции, дератизации;</w:t>
            </w:r>
          </w:p>
          <w:p w:rsidR="00532844" w:rsidRPr="00820A4F" w:rsidRDefault="00532844" w:rsidP="0009308F">
            <w:pPr>
              <w:pStyle w:val="a9"/>
              <w:numPr>
                <w:ilvl w:val="0"/>
                <w:numId w:val="2"/>
              </w:numPr>
              <w:spacing w:before="0" w:after="0"/>
              <w:ind w:left="288" w:hanging="283"/>
              <w:contextualSpacing/>
              <w:jc w:val="both"/>
              <w:rPr>
                <w:szCs w:val="24"/>
                <w:u w:color="000000"/>
              </w:rPr>
            </w:pPr>
            <w:r w:rsidRPr="00820A4F">
              <w:rPr>
                <w:szCs w:val="24"/>
                <w:u w:color="000000"/>
              </w:rPr>
              <w:t>схему микробиологического контроля;</w:t>
            </w:r>
          </w:p>
          <w:p w:rsidR="00532844" w:rsidRPr="00820A4F" w:rsidRDefault="00532844" w:rsidP="0009308F">
            <w:pPr>
              <w:pStyle w:val="a9"/>
              <w:numPr>
                <w:ilvl w:val="0"/>
                <w:numId w:val="2"/>
              </w:numPr>
              <w:spacing w:before="0" w:after="0"/>
              <w:ind w:left="288" w:hanging="283"/>
              <w:contextualSpacing/>
              <w:jc w:val="both"/>
              <w:rPr>
                <w:szCs w:val="24"/>
                <w:u w:color="000000"/>
              </w:rPr>
            </w:pPr>
            <w:r w:rsidRPr="00820A4F">
              <w:rPr>
                <w:szCs w:val="24"/>
                <w:u w:color="000000"/>
              </w:rPr>
              <w:t>пищевые вещества и их значение для организма человека;</w:t>
            </w:r>
          </w:p>
          <w:p w:rsidR="00532844" w:rsidRPr="00820A4F" w:rsidRDefault="00532844" w:rsidP="0009308F">
            <w:pPr>
              <w:pStyle w:val="a9"/>
              <w:numPr>
                <w:ilvl w:val="0"/>
                <w:numId w:val="2"/>
              </w:numPr>
              <w:spacing w:before="0" w:after="0"/>
              <w:ind w:left="288" w:hanging="283"/>
              <w:contextualSpacing/>
              <w:jc w:val="both"/>
              <w:rPr>
                <w:szCs w:val="24"/>
                <w:u w:color="000000"/>
              </w:rPr>
            </w:pPr>
            <w:r w:rsidRPr="00820A4F">
              <w:rPr>
                <w:szCs w:val="24"/>
                <w:u w:color="000000"/>
              </w:rPr>
              <w:t>суточную норму потребности человека в питательных веществах;</w:t>
            </w:r>
          </w:p>
          <w:p w:rsidR="00532844" w:rsidRPr="00820A4F" w:rsidRDefault="00532844" w:rsidP="0009308F">
            <w:pPr>
              <w:pStyle w:val="a9"/>
              <w:numPr>
                <w:ilvl w:val="0"/>
                <w:numId w:val="2"/>
              </w:numPr>
              <w:spacing w:before="0" w:after="0"/>
              <w:ind w:left="288" w:hanging="283"/>
              <w:contextualSpacing/>
              <w:jc w:val="both"/>
              <w:rPr>
                <w:szCs w:val="24"/>
                <w:u w:color="000000"/>
              </w:rPr>
            </w:pPr>
            <w:r w:rsidRPr="00820A4F">
              <w:rPr>
                <w:szCs w:val="24"/>
                <w:u w:color="000000"/>
              </w:rPr>
              <w:t>основные процессы обмена веществ в организме;</w:t>
            </w:r>
          </w:p>
          <w:p w:rsidR="00532844" w:rsidRPr="00820A4F" w:rsidRDefault="00532844" w:rsidP="0009308F">
            <w:pPr>
              <w:pStyle w:val="a9"/>
              <w:numPr>
                <w:ilvl w:val="0"/>
                <w:numId w:val="2"/>
              </w:numPr>
              <w:spacing w:before="0" w:after="0"/>
              <w:ind w:left="288" w:hanging="283"/>
              <w:contextualSpacing/>
              <w:jc w:val="both"/>
              <w:rPr>
                <w:szCs w:val="24"/>
                <w:u w:color="000000"/>
              </w:rPr>
            </w:pPr>
            <w:r w:rsidRPr="00820A4F">
              <w:rPr>
                <w:szCs w:val="24"/>
                <w:u w:color="000000"/>
              </w:rPr>
              <w:lastRenderedPageBreak/>
              <w:t>суточный расход энергии;</w:t>
            </w:r>
          </w:p>
          <w:p w:rsidR="00532844" w:rsidRPr="00820A4F" w:rsidRDefault="00532844" w:rsidP="0009308F">
            <w:pPr>
              <w:pStyle w:val="a9"/>
              <w:numPr>
                <w:ilvl w:val="0"/>
                <w:numId w:val="2"/>
              </w:numPr>
              <w:spacing w:before="0" w:after="0"/>
              <w:ind w:left="288" w:hanging="283"/>
              <w:contextualSpacing/>
              <w:jc w:val="both"/>
              <w:rPr>
                <w:szCs w:val="24"/>
                <w:u w:color="000000"/>
              </w:rPr>
            </w:pPr>
            <w:r w:rsidRPr="00820A4F">
              <w:rPr>
                <w:szCs w:val="24"/>
                <w:u w:color="000000"/>
              </w:rPr>
              <w:t>состав, физиологическое значение, энергетическую и пищевую ценность различных продуктов питания;</w:t>
            </w:r>
          </w:p>
          <w:p w:rsidR="00532844" w:rsidRPr="00820A4F" w:rsidRDefault="00532844" w:rsidP="0009308F">
            <w:pPr>
              <w:pStyle w:val="a9"/>
              <w:numPr>
                <w:ilvl w:val="0"/>
                <w:numId w:val="2"/>
              </w:numPr>
              <w:spacing w:before="0" w:after="0"/>
              <w:ind w:left="288" w:hanging="283"/>
              <w:contextualSpacing/>
              <w:jc w:val="both"/>
              <w:rPr>
                <w:szCs w:val="24"/>
                <w:u w:color="000000"/>
              </w:rPr>
            </w:pPr>
            <w:r w:rsidRPr="00820A4F">
              <w:rPr>
                <w:szCs w:val="24"/>
                <w:u w:color="000000"/>
              </w:rPr>
              <w:t>физико-химические изменения пищи в процессе пищеварения;</w:t>
            </w:r>
          </w:p>
          <w:p w:rsidR="00532844" w:rsidRPr="00820A4F" w:rsidRDefault="00532844" w:rsidP="0009308F">
            <w:pPr>
              <w:pStyle w:val="a9"/>
              <w:numPr>
                <w:ilvl w:val="0"/>
                <w:numId w:val="2"/>
              </w:numPr>
              <w:spacing w:before="0" w:after="0"/>
              <w:ind w:left="288" w:hanging="283"/>
              <w:contextualSpacing/>
              <w:jc w:val="both"/>
              <w:rPr>
                <w:szCs w:val="24"/>
                <w:u w:color="000000"/>
              </w:rPr>
            </w:pPr>
            <w:r w:rsidRPr="00820A4F">
              <w:rPr>
                <w:szCs w:val="24"/>
                <w:u w:color="000000"/>
              </w:rPr>
              <w:t>усвояемость пищи, влияющие на нее факторы;</w:t>
            </w:r>
          </w:p>
          <w:p w:rsidR="00532844" w:rsidRPr="00820A4F" w:rsidRDefault="00532844" w:rsidP="0009308F">
            <w:pPr>
              <w:pStyle w:val="a9"/>
              <w:numPr>
                <w:ilvl w:val="0"/>
                <w:numId w:val="2"/>
              </w:numPr>
              <w:spacing w:before="0" w:after="0"/>
              <w:ind w:left="288" w:hanging="283"/>
              <w:contextualSpacing/>
              <w:jc w:val="both"/>
              <w:rPr>
                <w:szCs w:val="24"/>
                <w:u w:color="000000"/>
              </w:rPr>
            </w:pPr>
            <w:r w:rsidRPr="00820A4F">
              <w:rPr>
                <w:szCs w:val="24"/>
                <w:u w:color="000000"/>
              </w:rPr>
              <w:t>нормы и принципы рационального сбалансированного питания для различных групп населения;</w:t>
            </w:r>
          </w:p>
          <w:p w:rsidR="00532844" w:rsidRPr="00820A4F" w:rsidRDefault="00532844" w:rsidP="0009308F">
            <w:pPr>
              <w:pStyle w:val="a9"/>
              <w:numPr>
                <w:ilvl w:val="0"/>
                <w:numId w:val="2"/>
              </w:numPr>
              <w:spacing w:before="0" w:after="0"/>
              <w:ind w:left="288" w:hanging="283"/>
              <w:contextualSpacing/>
              <w:jc w:val="both"/>
              <w:rPr>
                <w:szCs w:val="24"/>
                <w:u w:color="000000"/>
              </w:rPr>
            </w:pPr>
            <w:r w:rsidRPr="00820A4F">
              <w:rPr>
                <w:szCs w:val="24"/>
                <w:u w:color="000000"/>
              </w:rPr>
              <w:t>назначение диетического (лечебного)  питания, характеристику диет;</w:t>
            </w:r>
          </w:p>
          <w:p w:rsidR="00532844" w:rsidRPr="00820A4F" w:rsidRDefault="00532844" w:rsidP="0009308F">
            <w:pPr>
              <w:pStyle w:val="a9"/>
              <w:numPr>
                <w:ilvl w:val="0"/>
                <w:numId w:val="2"/>
              </w:numPr>
              <w:spacing w:before="0" w:after="200" w:line="276" w:lineRule="auto"/>
              <w:ind w:left="288" w:hanging="283"/>
              <w:contextualSpacing/>
              <w:rPr>
                <w:szCs w:val="24"/>
              </w:rPr>
            </w:pPr>
            <w:r w:rsidRPr="00820A4F">
              <w:rPr>
                <w:szCs w:val="24"/>
              </w:rPr>
              <w:t>методики составления рационов питания</w:t>
            </w:r>
          </w:p>
        </w:tc>
      </w:tr>
    </w:tbl>
    <w:p w:rsidR="00532844" w:rsidRPr="00820A4F" w:rsidRDefault="00532844" w:rsidP="00532844">
      <w:pPr>
        <w:rPr>
          <w:rFonts w:ascii="Times New Roman" w:hAnsi="Times New Roman" w:cs="Times New Roman"/>
          <w:b/>
          <w:sz w:val="24"/>
          <w:szCs w:val="24"/>
        </w:rPr>
      </w:pPr>
    </w:p>
    <w:p w:rsidR="00D209F8" w:rsidRPr="00820A4F" w:rsidRDefault="00D209F8" w:rsidP="00971419">
      <w:pPr>
        <w:rPr>
          <w:rFonts w:ascii="Times New Roman" w:hAnsi="Times New Roman" w:cs="Times New Roman"/>
          <w:b/>
          <w:sz w:val="24"/>
          <w:szCs w:val="24"/>
        </w:rPr>
      </w:pPr>
    </w:p>
    <w:p w:rsidR="00532844" w:rsidRPr="00820A4F" w:rsidRDefault="00F63E47" w:rsidP="00532844">
      <w:pPr>
        <w:ind w:firstLine="660"/>
        <w:rPr>
          <w:rFonts w:ascii="Times New Roman" w:hAnsi="Times New Roman" w:cs="Times New Roman"/>
          <w:b/>
          <w:sz w:val="24"/>
          <w:szCs w:val="24"/>
        </w:rPr>
      </w:pPr>
      <w:r w:rsidRPr="00820A4F">
        <w:rPr>
          <w:rFonts w:ascii="Times New Roman" w:hAnsi="Times New Roman" w:cs="Times New Roman"/>
          <w:b/>
          <w:sz w:val="24"/>
          <w:szCs w:val="24"/>
        </w:rPr>
        <w:t>2.4</w:t>
      </w:r>
      <w:r w:rsidR="00532844" w:rsidRPr="00820A4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71419" w:rsidRPr="00820A4F">
        <w:rPr>
          <w:rFonts w:ascii="Times New Roman" w:hAnsi="Times New Roman" w:cs="Times New Roman"/>
          <w:b/>
          <w:sz w:val="24"/>
          <w:szCs w:val="24"/>
        </w:rPr>
        <w:t>Количество часов, на освоение профессиональной дисциплины</w:t>
      </w:r>
    </w:p>
    <w:tbl>
      <w:tblPr>
        <w:tblW w:w="4753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73"/>
        <w:gridCol w:w="1124"/>
      </w:tblGrid>
      <w:tr w:rsidR="00532844" w:rsidRPr="00820A4F" w:rsidTr="00B307DC">
        <w:trPr>
          <w:trHeight w:val="572"/>
        </w:trPr>
        <w:tc>
          <w:tcPr>
            <w:tcW w:w="4382" w:type="pct"/>
            <w:vAlign w:val="center"/>
          </w:tcPr>
          <w:p w:rsidR="00532844" w:rsidRPr="00820A4F" w:rsidRDefault="00532844" w:rsidP="002D33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618" w:type="pct"/>
            <w:vAlign w:val="center"/>
          </w:tcPr>
          <w:p w:rsidR="00532844" w:rsidRPr="00820A4F" w:rsidRDefault="00532844" w:rsidP="002D33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532844" w:rsidRPr="00820A4F" w:rsidTr="00B307DC">
        <w:trPr>
          <w:trHeight w:val="467"/>
        </w:trPr>
        <w:tc>
          <w:tcPr>
            <w:tcW w:w="4382" w:type="pct"/>
            <w:vAlign w:val="center"/>
          </w:tcPr>
          <w:p w:rsidR="00532844" w:rsidRPr="00820A4F" w:rsidRDefault="00971419" w:rsidP="000930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618" w:type="pct"/>
            <w:vAlign w:val="center"/>
          </w:tcPr>
          <w:p w:rsidR="00532844" w:rsidRPr="00820A4F" w:rsidRDefault="00532844" w:rsidP="002D336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  <w:r w:rsidR="002D336D" w:rsidRPr="00820A4F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532844" w:rsidRPr="00820A4F" w:rsidTr="00B307DC">
        <w:trPr>
          <w:trHeight w:val="467"/>
        </w:trPr>
        <w:tc>
          <w:tcPr>
            <w:tcW w:w="5000" w:type="pct"/>
            <w:gridSpan w:val="2"/>
            <w:vAlign w:val="center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532844" w:rsidRPr="00820A4F" w:rsidTr="00B307DC">
        <w:trPr>
          <w:trHeight w:val="467"/>
        </w:trPr>
        <w:tc>
          <w:tcPr>
            <w:tcW w:w="4382" w:type="pct"/>
            <w:vAlign w:val="center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18" w:type="pct"/>
            <w:vAlign w:val="center"/>
          </w:tcPr>
          <w:p w:rsidR="00532844" w:rsidRPr="00820A4F" w:rsidRDefault="0026246E" w:rsidP="002D33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35</w:t>
            </w:r>
          </w:p>
          <w:p w:rsidR="00532844" w:rsidRPr="00820A4F" w:rsidRDefault="00532844" w:rsidP="002D336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32844" w:rsidRPr="00820A4F" w:rsidTr="00B307DC">
        <w:trPr>
          <w:trHeight w:val="467"/>
        </w:trPr>
        <w:tc>
          <w:tcPr>
            <w:tcW w:w="4382" w:type="pct"/>
            <w:vAlign w:val="center"/>
          </w:tcPr>
          <w:p w:rsidR="00532844" w:rsidRPr="00820A4F" w:rsidRDefault="00532844" w:rsidP="00F63E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</w:t>
            </w:r>
            <w:r w:rsidR="00F63E47"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работы </w:t>
            </w: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(если предусмотрено)</w:t>
            </w:r>
          </w:p>
        </w:tc>
        <w:tc>
          <w:tcPr>
            <w:tcW w:w="618" w:type="pct"/>
            <w:vAlign w:val="center"/>
          </w:tcPr>
          <w:p w:rsidR="00532844" w:rsidRPr="00820A4F" w:rsidRDefault="00532844" w:rsidP="002D336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iCs/>
                <w:sz w:val="24"/>
                <w:szCs w:val="24"/>
              </w:rPr>
              <w:t>7</w:t>
            </w:r>
          </w:p>
        </w:tc>
      </w:tr>
      <w:tr w:rsidR="00532844" w:rsidRPr="00820A4F" w:rsidTr="00B307DC">
        <w:trPr>
          <w:trHeight w:val="467"/>
        </w:trPr>
        <w:tc>
          <w:tcPr>
            <w:tcW w:w="4382" w:type="pct"/>
            <w:vAlign w:val="center"/>
          </w:tcPr>
          <w:p w:rsidR="00532844" w:rsidRPr="00820A4F" w:rsidRDefault="00532844" w:rsidP="00F63E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</w:t>
            </w:r>
            <w:r w:rsidR="00F63E47" w:rsidRPr="00820A4F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 (если предусмотрено)</w:t>
            </w:r>
          </w:p>
        </w:tc>
        <w:tc>
          <w:tcPr>
            <w:tcW w:w="618" w:type="pct"/>
            <w:vAlign w:val="center"/>
          </w:tcPr>
          <w:p w:rsidR="00532844" w:rsidRPr="00820A4F" w:rsidRDefault="00532844" w:rsidP="002D336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iCs/>
                <w:sz w:val="24"/>
                <w:szCs w:val="24"/>
              </w:rPr>
              <w:t>24</w:t>
            </w:r>
          </w:p>
        </w:tc>
      </w:tr>
      <w:tr w:rsidR="00532844" w:rsidRPr="00820A4F" w:rsidTr="00B307DC">
        <w:trPr>
          <w:trHeight w:val="621"/>
        </w:trPr>
        <w:tc>
          <w:tcPr>
            <w:tcW w:w="4382" w:type="pct"/>
            <w:vAlign w:val="center"/>
          </w:tcPr>
          <w:p w:rsidR="00532844" w:rsidRPr="00820A4F" w:rsidRDefault="00532844" w:rsidP="0026246E">
            <w:pPr>
              <w:suppressAutoHyphens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Промежуточная аттестация</w:t>
            </w:r>
            <w:r w:rsidR="0026246E" w:rsidRPr="00820A4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в  форме дифференцированного зачета</w:t>
            </w:r>
          </w:p>
        </w:tc>
        <w:tc>
          <w:tcPr>
            <w:tcW w:w="618" w:type="pct"/>
            <w:vAlign w:val="center"/>
          </w:tcPr>
          <w:p w:rsidR="00532844" w:rsidRPr="00820A4F" w:rsidRDefault="00532844" w:rsidP="002D33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532844" w:rsidRPr="00820A4F" w:rsidRDefault="00532844" w:rsidP="00532844">
      <w:pPr>
        <w:rPr>
          <w:rFonts w:ascii="Times New Roman" w:hAnsi="Times New Roman" w:cs="Times New Roman"/>
          <w:b/>
          <w:sz w:val="24"/>
          <w:szCs w:val="24"/>
        </w:rPr>
      </w:pPr>
    </w:p>
    <w:p w:rsidR="00B307DC" w:rsidRPr="00820A4F" w:rsidRDefault="00B307DC" w:rsidP="00532844">
      <w:pPr>
        <w:rPr>
          <w:rFonts w:ascii="Times New Roman" w:hAnsi="Times New Roman" w:cs="Times New Roman"/>
          <w:b/>
          <w:sz w:val="24"/>
          <w:szCs w:val="24"/>
        </w:rPr>
      </w:pPr>
    </w:p>
    <w:p w:rsidR="00B307DC" w:rsidRPr="00820A4F" w:rsidRDefault="00B307DC" w:rsidP="00532844">
      <w:pPr>
        <w:rPr>
          <w:rFonts w:ascii="Times New Roman" w:hAnsi="Times New Roman" w:cs="Times New Roman"/>
          <w:b/>
          <w:sz w:val="24"/>
          <w:szCs w:val="24"/>
        </w:rPr>
      </w:pPr>
    </w:p>
    <w:p w:rsidR="00B307DC" w:rsidRPr="00820A4F" w:rsidRDefault="00B307DC" w:rsidP="00532844">
      <w:pPr>
        <w:rPr>
          <w:rFonts w:ascii="Times New Roman" w:hAnsi="Times New Roman" w:cs="Times New Roman"/>
          <w:b/>
          <w:sz w:val="24"/>
          <w:szCs w:val="24"/>
        </w:rPr>
      </w:pPr>
    </w:p>
    <w:p w:rsidR="00B307DC" w:rsidRPr="00820A4F" w:rsidRDefault="00B307DC" w:rsidP="00532844">
      <w:pPr>
        <w:rPr>
          <w:rFonts w:ascii="Times New Roman" w:hAnsi="Times New Roman" w:cs="Times New Roman"/>
          <w:b/>
          <w:sz w:val="24"/>
          <w:szCs w:val="24"/>
        </w:rPr>
      </w:pPr>
    </w:p>
    <w:p w:rsidR="00971419" w:rsidRPr="00820A4F" w:rsidRDefault="00971419" w:rsidP="00532844">
      <w:pPr>
        <w:rPr>
          <w:rFonts w:ascii="Times New Roman" w:hAnsi="Times New Roman" w:cs="Times New Roman"/>
          <w:b/>
          <w:sz w:val="24"/>
          <w:szCs w:val="24"/>
        </w:rPr>
      </w:pPr>
    </w:p>
    <w:p w:rsidR="00971419" w:rsidRPr="00820A4F" w:rsidRDefault="00971419" w:rsidP="00532844">
      <w:pPr>
        <w:rPr>
          <w:rFonts w:ascii="Times New Roman" w:hAnsi="Times New Roman" w:cs="Times New Roman"/>
          <w:b/>
          <w:sz w:val="24"/>
          <w:szCs w:val="24"/>
        </w:rPr>
      </w:pPr>
    </w:p>
    <w:p w:rsidR="00971419" w:rsidRPr="00820A4F" w:rsidRDefault="00971419" w:rsidP="00532844">
      <w:pPr>
        <w:rPr>
          <w:rFonts w:ascii="Times New Roman" w:hAnsi="Times New Roman" w:cs="Times New Roman"/>
          <w:b/>
          <w:sz w:val="24"/>
          <w:szCs w:val="24"/>
        </w:rPr>
      </w:pPr>
    </w:p>
    <w:p w:rsidR="00971419" w:rsidRDefault="00971419" w:rsidP="00532844">
      <w:pPr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rPr>
          <w:rFonts w:ascii="Times New Roman" w:hAnsi="Times New Roman" w:cs="Times New Roman"/>
          <w:b/>
          <w:sz w:val="24"/>
          <w:szCs w:val="24"/>
        </w:rPr>
      </w:pPr>
    </w:p>
    <w:p w:rsidR="00B307DC" w:rsidRPr="00820A4F" w:rsidRDefault="00971419" w:rsidP="009714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0A4F">
        <w:rPr>
          <w:rFonts w:ascii="Times New Roman" w:hAnsi="Times New Roman" w:cs="Times New Roman"/>
          <w:b/>
          <w:sz w:val="24"/>
          <w:szCs w:val="24"/>
        </w:rPr>
        <w:lastRenderedPageBreak/>
        <w:t>3.ТЕМАТИЧЕСКИЙ ПЛАН</w:t>
      </w:r>
    </w:p>
    <w:p w:rsidR="00B307DC" w:rsidRPr="00820A4F" w:rsidRDefault="00B307DC" w:rsidP="00532844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19"/>
        <w:gridCol w:w="1418"/>
        <w:gridCol w:w="1842"/>
        <w:gridCol w:w="1985"/>
      </w:tblGrid>
      <w:tr w:rsidR="00971419" w:rsidRPr="00820A4F" w:rsidTr="0077282D">
        <w:tc>
          <w:tcPr>
            <w:tcW w:w="4219" w:type="dxa"/>
            <w:vMerge w:val="restart"/>
          </w:tcPr>
          <w:p w:rsidR="00971419" w:rsidRPr="00820A4F" w:rsidRDefault="00971419" w:rsidP="007728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частей, разделов</w:t>
            </w:r>
          </w:p>
        </w:tc>
        <w:tc>
          <w:tcPr>
            <w:tcW w:w="5245" w:type="dxa"/>
            <w:gridSpan w:val="3"/>
          </w:tcPr>
          <w:p w:rsidR="00971419" w:rsidRPr="00820A4F" w:rsidRDefault="00971419" w:rsidP="007728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</w:t>
            </w:r>
            <w:proofErr w:type="gramStart"/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971419" w:rsidRPr="00820A4F" w:rsidTr="0077282D">
        <w:trPr>
          <w:trHeight w:val="243"/>
        </w:trPr>
        <w:tc>
          <w:tcPr>
            <w:tcW w:w="4219" w:type="dxa"/>
            <w:vMerge/>
          </w:tcPr>
          <w:p w:rsidR="00971419" w:rsidRPr="00820A4F" w:rsidRDefault="00971419" w:rsidP="007728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971419" w:rsidRPr="00820A4F" w:rsidRDefault="00971419" w:rsidP="0077282D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часов </w:t>
            </w:r>
          </w:p>
        </w:tc>
        <w:tc>
          <w:tcPr>
            <w:tcW w:w="3827" w:type="dxa"/>
            <w:gridSpan w:val="2"/>
          </w:tcPr>
          <w:p w:rsidR="00971419" w:rsidRPr="00820A4F" w:rsidRDefault="00971419" w:rsidP="0077282D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</w:p>
        </w:tc>
      </w:tr>
      <w:tr w:rsidR="00971419" w:rsidRPr="00820A4F" w:rsidTr="0077282D">
        <w:trPr>
          <w:trHeight w:val="1122"/>
        </w:trPr>
        <w:tc>
          <w:tcPr>
            <w:tcW w:w="4219" w:type="dxa"/>
            <w:vMerge/>
          </w:tcPr>
          <w:p w:rsidR="00971419" w:rsidRPr="00820A4F" w:rsidRDefault="00971419" w:rsidP="007728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71419" w:rsidRPr="00820A4F" w:rsidRDefault="00971419" w:rsidP="0077282D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971419" w:rsidRPr="00820A4F" w:rsidRDefault="00971419" w:rsidP="0077282D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практические работы, лабораторные работы (часы)</w:t>
            </w:r>
          </w:p>
        </w:tc>
        <w:tc>
          <w:tcPr>
            <w:tcW w:w="1985" w:type="dxa"/>
          </w:tcPr>
          <w:p w:rsidR="00971419" w:rsidRPr="00820A4F" w:rsidRDefault="00971419" w:rsidP="0077282D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</w:tr>
      <w:tr w:rsidR="00971419" w:rsidRPr="00820A4F" w:rsidTr="0077282D">
        <w:tc>
          <w:tcPr>
            <w:tcW w:w="4219" w:type="dxa"/>
          </w:tcPr>
          <w:p w:rsidR="00971419" w:rsidRPr="00820A4F" w:rsidRDefault="00971419" w:rsidP="007728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71419" w:rsidRPr="00820A4F" w:rsidRDefault="00971419" w:rsidP="0077282D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971419" w:rsidRPr="00820A4F" w:rsidRDefault="00971419" w:rsidP="007728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971419" w:rsidRPr="00820A4F" w:rsidRDefault="00971419" w:rsidP="007728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71419" w:rsidRPr="00820A4F" w:rsidTr="0077282D">
        <w:tc>
          <w:tcPr>
            <w:tcW w:w="4219" w:type="dxa"/>
          </w:tcPr>
          <w:p w:rsidR="00871A5D" w:rsidRPr="00820A4F" w:rsidRDefault="00871A5D" w:rsidP="00871A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  <w:p w:rsidR="00971419" w:rsidRPr="00820A4F" w:rsidRDefault="00971419" w:rsidP="0077282D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71419" w:rsidRPr="00820A4F" w:rsidRDefault="00871A5D" w:rsidP="0077282D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pacing w:val="10"/>
                <w:w w:val="94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pacing w:val="10"/>
                <w:w w:val="94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971419" w:rsidRPr="00820A4F" w:rsidRDefault="00971419" w:rsidP="0077282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71419" w:rsidRPr="00820A4F" w:rsidRDefault="00971419" w:rsidP="0077282D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1419" w:rsidRPr="00820A4F" w:rsidTr="0077282D">
        <w:tc>
          <w:tcPr>
            <w:tcW w:w="4219" w:type="dxa"/>
          </w:tcPr>
          <w:p w:rsidR="00971419" w:rsidRPr="00820A4F" w:rsidRDefault="00871A5D" w:rsidP="0077282D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20A4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Раздел 1.</w:t>
            </w:r>
            <w:r w:rsidRPr="00820A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Морфология и физиология микробов</w:t>
            </w:r>
          </w:p>
        </w:tc>
        <w:tc>
          <w:tcPr>
            <w:tcW w:w="1418" w:type="dxa"/>
          </w:tcPr>
          <w:p w:rsidR="00971419" w:rsidRPr="00820A4F" w:rsidRDefault="00871A5D" w:rsidP="0077282D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820A4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842" w:type="dxa"/>
          </w:tcPr>
          <w:p w:rsidR="00971419" w:rsidRPr="00820A4F" w:rsidRDefault="00971419" w:rsidP="0077282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71419" w:rsidRPr="00820A4F" w:rsidRDefault="00971419" w:rsidP="0077282D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971419" w:rsidRPr="00820A4F" w:rsidTr="00871A5D">
        <w:trPr>
          <w:trHeight w:val="451"/>
        </w:trPr>
        <w:tc>
          <w:tcPr>
            <w:tcW w:w="4219" w:type="dxa"/>
          </w:tcPr>
          <w:p w:rsidR="00971419" w:rsidRPr="00820A4F" w:rsidRDefault="00871A5D" w:rsidP="00871A5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1.1 </w:t>
            </w: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Морфология микробов</w:t>
            </w:r>
          </w:p>
        </w:tc>
        <w:tc>
          <w:tcPr>
            <w:tcW w:w="1418" w:type="dxa"/>
          </w:tcPr>
          <w:p w:rsidR="00971419" w:rsidRPr="00820A4F" w:rsidRDefault="00871A5D" w:rsidP="0077282D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820A4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42" w:type="dxa"/>
          </w:tcPr>
          <w:p w:rsidR="00971419" w:rsidRPr="00820A4F" w:rsidRDefault="00295BA9" w:rsidP="0077282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3 (ЛР№1, ЛР№2)</w:t>
            </w:r>
          </w:p>
        </w:tc>
        <w:tc>
          <w:tcPr>
            <w:tcW w:w="1985" w:type="dxa"/>
          </w:tcPr>
          <w:p w:rsidR="00971419" w:rsidRPr="00820A4F" w:rsidRDefault="00971419" w:rsidP="0077282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419" w:rsidRPr="00820A4F" w:rsidTr="0077282D">
        <w:trPr>
          <w:trHeight w:val="577"/>
        </w:trPr>
        <w:tc>
          <w:tcPr>
            <w:tcW w:w="4219" w:type="dxa"/>
          </w:tcPr>
          <w:p w:rsidR="00971419" w:rsidRPr="00820A4F" w:rsidRDefault="00871A5D" w:rsidP="00871A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Тема 1.2.</w:t>
            </w: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Физиология</w:t>
            </w: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микробов</w:t>
            </w:r>
          </w:p>
        </w:tc>
        <w:tc>
          <w:tcPr>
            <w:tcW w:w="1418" w:type="dxa"/>
          </w:tcPr>
          <w:p w:rsidR="00971419" w:rsidRPr="00820A4F" w:rsidRDefault="00871A5D" w:rsidP="007728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842" w:type="dxa"/>
          </w:tcPr>
          <w:p w:rsidR="00971419" w:rsidRPr="00820A4F" w:rsidRDefault="00295BA9" w:rsidP="007728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4 (ЛР№3, ЛР№4)</w:t>
            </w:r>
          </w:p>
        </w:tc>
        <w:tc>
          <w:tcPr>
            <w:tcW w:w="1985" w:type="dxa"/>
          </w:tcPr>
          <w:p w:rsidR="00971419" w:rsidRPr="00820A4F" w:rsidRDefault="00971419" w:rsidP="0077282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419" w:rsidRPr="00820A4F" w:rsidTr="00871A5D">
        <w:trPr>
          <w:trHeight w:val="537"/>
        </w:trPr>
        <w:tc>
          <w:tcPr>
            <w:tcW w:w="4219" w:type="dxa"/>
          </w:tcPr>
          <w:p w:rsidR="00971419" w:rsidRPr="00820A4F" w:rsidRDefault="00871A5D" w:rsidP="00871A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Тема 1.3.</w:t>
            </w: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Влияние внешней среды на микроорганизмы</w:t>
            </w:r>
          </w:p>
        </w:tc>
        <w:tc>
          <w:tcPr>
            <w:tcW w:w="1418" w:type="dxa"/>
          </w:tcPr>
          <w:p w:rsidR="00971419" w:rsidRPr="00820A4F" w:rsidRDefault="00871A5D" w:rsidP="007728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971419" w:rsidRPr="00820A4F" w:rsidRDefault="00971419" w:rsidP="007728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971419" w:rsidRPr="00820A4F" w:rsidRDefault="00971419" w:rsidP="0077282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419" w:rsidRPr="00820A4F" w:rsidTr="0077282D">
        <w:trPr>
          <w:trHeight w:val="856"/>
        </w:trPr>
        <w:tc>
          <w:tcPr>
            <w:tcW w:w="4219" w:type="dxa"/>
          </w:tcPr>
          <w:p w:rsidR="00971419" w:rsidRPr="00820A4F" w:rsidRDefault="00871A5D" w:rsidP="00871A5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Тема 1.4Патогенные        микробы и микробиологические показатели безопасности пищевых продуктов</w:t>
            </w:r>
          </w:p>
        </w:tc>
        <w:tc>
          <w:tcPr>
            <w:tcW w:w="1418" w:type="dxa"/>
          </w:tcPr>
          <w:p w:rsidR="00971419" w:rsidRPr="00820A4F" w:rsidRDefault="00871A5D" w:rsidP="007728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971419" w:rsidRPr="00820A4F" w:rsidRDefault="00295BA9" w:rsidP="007728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4 (</w:t>
            </w:r>
            <w:proofErr w:type="gramStart"/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proofErr w:type="gramEnd"/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№1, ПР№2)</w:t>
            </w:r>
          </w:p>
        </w:tc>
        <w:tc>
          <w:tcPr>
            <w:tcW w:w="1985" w:type="dxa"/>
          </w:tcPr>
          <w:p w:rsidR="00971419" w:rsidRPr="00820A4F" w:rsidRDefault="00971419" w:rsidP="0077282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419" w:rsidRPr="00820A4F" w:rsidTr="00871A5D">
        <w:trPr>
          <w:trHeight w:val="529"/>
        </w:trPr>
        <w:tc>
          <w:tcPr>
            <w:tcW w:w="4219" w:type="dxa"/>
          </w:tcPr>
          <w:p w:rsidR="00971419" w:rsidRPr="00820A4F" w:rsidRDefault="00871A5D" w:rsidP="007728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Основы физиологии питания</w:t>
            </w:r>
          </w:p>
        </w:tc>
        <w:tc>
          <w:tcPr>
            <w:tcW w:w="1418" w:type="dxa"/>
          </w:tcPr>
          <w:p w:rsidR="00971419" w:rsidRPr="00820A4F" w:rsidRDefault="00871A5D" w:rsidP="007728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1842" w:type="dxa"/>
          </w:tcPr>
          <w:p w:rsidR="00971419" w:rsidRPr="00820A4F" w:rsidRDefault="00971419" w:rsidP="007728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971419" w:rsidRPr="00820A4F" w:rsidRDefault="00971419" w:rsidP="0077282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419" w:rsidRPr="00820A4F" w:rsidTr="0077282D">
        <w:trPr>
          <w:trHeight w:val="409"/>
        </w:trPr>
        <w:tc>
          <w:tcPr>
            <w:tcW w:w="4219" w:type="dxa"/>
          </w:tcPr>
          <w:p w:rsidR="00971419" w:rsidRPr="00820A4F" w:rsidRDefault="00871A5D" w:rsidP="00871A5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Тема 2.1. Основные пище вые вещества, их источники, роль в структуре питания</w:t>
            </w:r>
          </w:p>
        </w:tc>
        <w:tc>
          <w:tcPr>
            <w:tcW w:w="1418" w:type="dxa"/>
          </w:tcPr>
          <w:p w:rsidR="00971419" w:rsidRPr="00820A4F" w:rsidRDefault="00871A5D" w:rsidP="007728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971419" w:rsidRPr="00820A4F" w:rsidRDefault="00295BA9" w:rsidP="007728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2 (</w:t>
            </w:r>
            <w:proofErr w:type="gramStart"/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proofErr w:type="gramEnd"/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№3)</w:t>
            </w:r>
          </w:p>
        </w:tc>
        <w:tc>
          <w:tcPr>
            <w:tcW w:w="1985" w:type="dxa"/>
          </w:tcPr>
          <w:p w:rsidR="00971419" w:rsidRPr="00820A4F" w:rsidRDefault="00971419" w:rsidP="0077282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419" w:rsidRPr="00820A4F" w:rsidTr="00871A5D">
        <w:trPr>
          <w:trHeight w:val="535"/>
        </w:trPr>
        <w:tc>
          <w:tcPr>
            <w:tcW w:w="4219" w:type="dxa"/>
          </w:tcPr>
          <w:p w:rsidR="00971419" w:rsidRPr="00820A4F" w:rsidRDefault="00871A5D" w:rsidP="00871A5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Тема 2.2. Пищеварение и усвояемость пищи</w:t>
            </w:r>
          </w:p>
        </w:tc>
        <w:tc>
          <w:tcPr>
            <w:tcW w:w="1418" w:type="dxa"/>
          </w:tcPr>
          <w:p w:rsidR="00971419" w:rsidRPr="00820A4F" w:rsidRDefault="00871A5D" w:rsidP="007728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:rsidR="00971419" w:rsidRPr="00820A4F" w:rsidRDefault="00295BA9" w:rsidP="007728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2 (</w:t>
            </w:r>
            <w:proofErr w:type="gramStart"/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proofErr w:type="gramEnd"/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№4, ПР№5)</w:t>
            </w:r>
          </w:p>
        </w:tc>
        <w:tc>
          <w:tcPr>
            <w:tcW w:w="1985" w:type="dxa"/>
          </w:tcPr>
          <w:p w:rsidR="00971419" w:rsidRPr="00820A4F" w:rsidRDefault="00971419" w:rsidP="0077282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419" w:rsidRPr="00820A4F" w:rsidTr="00871A5D">
        <w:trPr>
          <w:trHeight w:val="401"/>
        </w:trPr>
        <w:tc>
          <w:tcPr>
            <w:tcW w:w="4219" w:type="dxa"/>
          </w:tcPr>
          <w:p w:rsidR="00971419" w:rsidRPr="00820A4F" w:rsidRDefault="00871A5D" w:rsidP="00871A5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Тема 2.3. Обмен веществ и энергии</w:t>
            </w:r>
          </w:p>
        </w:tc>
        <w:tc>
          <w:tcPr>
            <w:tcW w:w="1418" w:type="dxa"/>
          </w:tcPr>
          <w:p w:rsidR="00971419" w:rsidRPr="00820A4F" w:rsidRDefault="00871A5D" w:rsidP="007728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971419" w:rsidRPr="00820A4F" w:rsidRDefault="00295BA9" w:rsidP="00295B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4 (</w:t>
            </w:r>
            <w:proofErr w:type="gramStart"/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proofErr w:type="gramEnd"/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№6, ПР№7)</w:t>
            </w:r>
          </w:p>
        </w:tc>
        <w:tc>
          <w:tcPr>
            <w:tcW w:w="1985" w:type="dxa"/>
          </w:tcPr>
          <w:p w:rsidR="00971419" w:rsidRPr="00820A4F" w:rsidRDefault="00971419" w:rsidP="0077282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419" w:rsidRPr="00820A4F" w:rsidTr="0077282D">
        <w:trPr>
          <w:trHeight w:val="617"/>
        </w:trPr>
        <w:tc>
          <w:tcPr>
            <w:tcW w:w="4219" w:type="dxa"/>
          </w:tcPr>
          <w:p w:rsidR="00971419" w:rsidRPr="00820A4F" w:rsidRDefault="00871A5D" w:rsidP="00871A5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Тема 2.4. Рациональное сбалансированное питание для различных групп населения</w:t>
            </w:r>
          </w:p>
        </w:tc>
        <w:tc>
          <w:tcPr>
            <w:tcW w:w="1418" w:type="dxa"/>
          </w:tcPr>
          <w:p w:rsidR="00971419" w:rsidRPr="00820A4F" w:rsidRDefault="00871A5D" w:rsidP="007728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971419" w:rsidRPr="00820A4F" w:rsidRDefault="00295BA9" w:rsidP="007728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4 (</w:t>
            </w:r>
            <w:proofErr w:type="gramStart"/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proofErr w:type="gramEnd"/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№8)</w:t>
            </w:r>
          </w:p>
        </w:tc>
        <w:tc>
          <w:tcPr>
            <w:tcW w:w="1985" w:type="dxa"/>
          </w:tcPr>
          <w:p w:rsidR="00971419" w:rsidRPr="00820A4F" w:rsidRDefault="00971419" w:rsidP="0077282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419" w:rsidRPr="00820A4F" w:rsidTr="0077282D">
        <w:tc>
          <w:tcPr>
            <w:tcW w:w="4219" w:type="dxa"/>
          </w:tcPr>
          <w:p w:rsidR="00971419" w:rsidRPr="00820A4F" w:rsidRDefault="00871A5D" w:rsidP="0077282D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Гигиена и санитария в организациях питания</w:t>
            </w:r>
          </w:p>
        </w:tc>
        <w:tc>
          <w:tcPr>
            <w:tcW w:w="1418" w:type="dxa"/>
          </w:tcPr>
          <w:p w:rsidR="00971419" w:rsidRPr="00820A4F" w:rsidRDefault="00871A5D" w:rsidP="00DA203A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DA20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971419" w:rsidRPr="00820A4F" w:rsidRDefault="00971419" w:rsidP="0077282D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971419" w:rsidRPr="00820A4F" w:rsidRDefault="00971419" w:rsidP="0077282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419" w:rsidRPr="00820A4F" w:rsidTr="0077282D">
        <w:tc>
          <w:tcPr>
            <w:tcW w:w="4219" w:type="dxa"/>
          </w:tcPr>
          <w:p w:rsidR="00971419" w:rsidRPr="00820A4F" w:rsidRDefault="00871A5D" w:rsidP="00871A5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Тема 3.1. Личная гигиена работников пищевых производств. Пищевые отравления и их профилактика</w:t>
            </w:r>
          </w:p>
        </w:tc>
        <w:tc>
          <w:tcPr>
            <w:tcW w:w="1418" w:type="dxa"/>
          </w:tcPr>
          <w:p w:rsidR="00971419" w:rsidRPr="00820A4F" w:rsidRDefault="00871A5D" w:rsidP="0077282D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820A4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42" w:type="dxa"/>
          </w:tcPr>
          <w:p w:rsidR="00971419" w:rsidRPr="00820A4F" w:rsidRDefault="00295BA9" w:rsidP="0077282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4 (</w:t>
            </w:r>
            <w:proofErr w:type="gramStart"/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№9, ПР№10)</w:t>
            </w:r>
          </w:p>
        </w:tc>
        <w:tc>
          <w:tcPr>
            <w:tcW w:w="1985" w:type="dxa"/>
          </w:tcPr>
          <w:p w:rsidR="00971419" w:rsidRPr="00820A4F" w:rsidRDefault="00971419" w:rsidP="0077282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419" w:rsidRPr="00820A4F" w:rsidTr="0077282D">
        <w:tc>
          <w:tcPr>
            <w:tcW w:w="4219" w:type="dxa"/>
          </w:tcPr>
          <w:p w:rsidR="00971419" w:rsidRPr="00820A4F" w:rsidRDefault="00871A5D" w:rsidP="00871A5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3.2. </w:t>
            </w: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Санитарно-гигиенические требования к помещениям, оборудованию, инвентарю, одежде персонала</w:t>
            </w:r>
          </w:p>
        </w:tc>
        <w:tc>
          <w:tcPr>
            <w:tcW w:w="1418" w:type="dxa"/>
          </w:tcPr>
          <w:p w:rsidR="00971419" w:rsidRPr="00820A4F" w:rsidRDefault="00871A5D" w:rsidP="0077282D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820A4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42" w:type="dxa"/>
          </w:tcPr>
          <w:p w:rsidR="00971419" w:rsidRPr="00820A4F" w:rsidRDefault="00971419" w:rsidP="0077282D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971419" w:rsidRPr="00820A4F" w:rsidRDefault="00971419" w:rsidP="0077282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419" w:rsidRPr="00820A4F" w:rsidTr="0077282D">
        <w:tc>
          <w:tcPr>
            <w:tcW w:w="4219" w:type="dxa"/>
          </w:tcPr>
          <w:p w:rsidR="00871A5D" w:rsidRPr="00820A4F" w:rsidRDefault="00871A5D" w:rsidP="00871A5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Тема 3.3</w:t>
            </w:r>
          </w:p>
          <w:p w:rsidR="00971419" w:rsidRPr="00820A4F" w:rsidRDefault="00871A5D" w:rsidP="00871A5D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Санитарно-гигиенические требования к кулинарной обработке пищевых продуктов</w:t>
            </w:r>
          </w:p>
        </w:tc>
        <w:tc>
          <w:tcPr>
            <w:tcW w:w="1418" w:type="dxa"/>
          </w:tcPr>
          <w:p w:rsidR="00971419" w:rsidRPr="00820A4F" w:rsidRDefault="00871A5D" w:rsidP="0077282D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820A4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1842" w:type="dxa"/>
          </w:tcPr>
          <w:p w:rsidR="00971419" w:rsidRPr="00820A4F" w:rsidRDefault="00295BA9" w:rsidP="0077282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2 (</w:t>
            </w:r>
            <w:proofErr w:type="gramStart"/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№11)</w:t>
            </w:r>
          </w:p>
        </w:tc>
        <w:tc>
          <w:tcPr>
            <w:tcW w:w="1985" w:type="dxa"/>
          </w:tcPr>
          <w:p w:rsidR="00971419" w:rsidRPr="00820A4F" w:rsidRDefault="00971419" w:rsidP="0077282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419" w:rsidRPr="00820A4F" w:rsidTr="0077282D">
        <w:tc>
          <w:tcPr>
            <w:tcW w:w="4219" w:type="dxa"/>
          </w:tcPr>
          <w:p w:rsidR="00971419" w:rsidRPr="00820A4F" w:rsidRDefault="00871A5D" w:rsidP="00871A5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Тема 3.4. </w:t>
            </w: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Санитарно-гигиенические требования к транспортированию, приемке и хранению пищевых продуктов</w:t>
            </w:r>
          </w:p>
        </w:tc>
        <w:tc>
          <w:tcPr>
            <w:tcW w:w="1418" w:type="dxa"/>
          </w:tcPr>
          <w:p w:rsidR="00971419" w:rsidRPr="00820A4F" w:rsidRDefault="00DA203A" w:rsidP="0077282D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971419" w:rsidRPr="00820A4F" w:rsidRDefault="00295BA9" w:rsidP="0077282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2 (</w:t>
            </w:r>
            <w:proofErr w:type="gramStart"/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№12)</w:t>
            </w:r>
          </w:p>
        </w:tc>
        <w:tc>
          <w:tcPr>
            <w:tcW w:w="1985" w:type="dxa"/>
          </w:tcPr>
          <w:p w:rsidR="00971419" w:rsidRPr="00820A4F" w:rsidRDefault="00971419" w:rsidP="0077282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BA9" w:rsidRPr="00820A4F" w:rsidTr="0077282D">
        <w:tc>
          <w:tcPr>
            <w:tcW w:w="4219" w:type="dxa"/>
          </w:tcPr>
          <w:p w:rsidR="00295BA9" w:rsidRPr="00820A4F" w:rsidRDefault="00295BA9" w:rsidP="0077282D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820A4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8" w:type="dxa"/>
          </w:tcPr>
          <w:p w:rsidR="00295BA9" w:rsidRPr="00820A4F" w:rsidRDefault="00295BA9" w:rsidP="0077282D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820A4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1842" w:type="dxa"/>
          </w:tcPr>
          <w:p w:rsidR="00295BA9" w:rsidRPr="00820A4F" w:rsidRDefault="00295BA9" w:rsidP="0077282D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24/7</w:t>
            </w:r>
          </w:p>
        </w:tc>
        <w:tc>
          <w:tcPr>
            <w:tcW w:w="1985" w:type="dxa"/>
          </w:tcPr>
          <w:p w:rsidR="00295BA9" w:rsidRPr="00820A4F" w:rsidRDefault="00295BA9" w:rsidP="0077282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A203A" w:rsidRPr="00820A4F" w:rsidTr="00902A79">
        <w:tc>
          <w:tcPr>
            <w:tcW w:w="9464" w:type="dxa"/>
            <w:gridSpan w:val="4"/>
          </w:tcPr>
          <w:p w:rsidR="00DA203A" w:rsidRPr="00DA203A" w:rsidRDefault="00DA203A" w:rsidP="0077282D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03A"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</w:tr>
    </w:tbl>
    <w:p w:rsidR="00B307DC" w:rsidRPr="00820A4F" w:rsidRDefault="00B307DC" w:rsidP="00532844">
      <w:pPr>
        <w:rPr>
          <w:rFonts w:ascii="Times New Roman" w:hAnsi="Times New Roman" w:cs="Times New Roman"/>
          <w:b/>
          <w:sz w:val="24"/>
          <w:szCs w:val="24"/>
        </w:rPr>
        <w:sectPr w:rsidR="00B307DC" w:rsidRPr="00820A4F" w:rsidSect="00820A4F">
          <w:footerReference w:type="default" r:id="rId8"/>
          <w:pgSz w:w="11906" w:h="16838"/>
          <w:pgMar w:top="1134" w:right="851" w:bottom="284" w:left="1701" w:header="709" w:footer="709" w:gutter="0"/>
          <w:cols w:space="720"/>
          <w:titlePg/>
          <w:docGrid w:linePitch="299"/>
        </w:sectPr>
      </w:pPr>
    </w:p>
    <w:p w:rsidR="00532844" w:rsidRPr="00820A4F" w:rsidRDefault="00C935C8" w:rsidP="00C935C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0A4F">
        <w:rPr>
          <w:rFonts w:ascii="Times New Roman" w:hAnsi="Times New Roman" w:cs="Times New Roman"/>
          <w:b/>
          <w:sz w:val="24"/>
          <w:szCs w:val="24"/>
        </w:rPr>
        <w:lastRenderedPageBreak/>
        <w:t>4.</w:t>
      </w:r>
      <w:r w:rsidR="00532844" w:rsidRPr="00820A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20A4F">
        <w:rPr>
          <w:rFonts w:ascii="Times New Roman" w:hAnsi="Times New Roman" w:cs="Times New Roman"/>
          <w:b/>
          <w:sz w:val="24"/>
          <w:szCs w:val="24"/>
        </w:rPr>
        <w:t>СОДЕРЖАНИЕ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47"/>
        <w:gridCol w:w="9158"/>
        <w:gridCol w:w="1162"/>
        <w:gridCol w:w="2063"/>
      </w:tblGrid>
      <w:tr w:rsidR="00532844" w:rsidRPr="00820A4F" w:rsidTr="0009308F">
        <w:trPr>
          <w:trHeight w:val="20"/>
        </w:trPr>
        <w:tc>
          <w:tcPr>
            <w:tcW w:w="853" w:type="pct"/>
          </w:tcPr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067" w:type="pct"/>
          </w:tcPr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89" w:type="pct"/>
          </w:tcPr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91" w:type="pct"/>
          </w:tcPr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67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 w:val="restar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</w:p>
        </w:tc>
      </w:tr>
      <w:tr w:rsidR="00532844" w:rsidRPr="00820A4F" w:rsidTr="0009308F">
        <w:trPr>
          <w:trHeight w:val="966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Цели, задачи, сущность, структура дисциплины. Основные понятия и термины микробиологии. Микробиологические исследования и открытия А. Левенгука, Л.Пастера И.И. Мечникова, А. А. Лебедева.</w:t>
            </w:r>
          </w:p>
        </w:tc>
        <w:tc>
          <w:tcPr>
            <w:tcW w:w="389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</w:t>
            </w: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Морфология и физиология микробов</w:t>
            </w:r>
          </w:p>
        </w:tc>
        <w:tc>
          <w:tcPr>
            <w:tcW w:w="389" w:type="pct"/>
          </w:tcPr>
          <w:p w:rsidR="00532844" w:rsidRPr="00820A4F" w:rsidRDefault="00DE07AD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 w:val="restart"/>
          </w:tcPr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</w:t>
            </w:r>
          </w:p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Морфология микробов</w:t>
            </w: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89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2624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 микроорганизмов, отличительные особенности про</w:t>
            </w:r>
            <w:r w:rsidR="0026246E"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кариотов</w:t>
            </w: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эукариот</w:t>
            </w:r>
            <w:r w:rsidR="0026246E"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ов</w:t>
            </w: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Морфология и физиология основных групп микроорганизмов. </w:t>
            </w:r>
            <w:proofErr w:type="gramStart"/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Бактерии, грибы, дрожжи, вирусы: форма, строение, размножение, роль в пищевой промышленности.</w:t>
            </w:r>
            <w:proofErr w:type="gramEnd"/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26246E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Лабораторных работ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209F8" w:rsidRPr="00820A4F" w:rsidRDefault="0026246E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работа№1 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Изучение устройства микроскопа. Изучение препаратов различных микроорганизмов.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697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209F8" w:rsidRPr="00820A4F" w:rsidRDefault="00DE07AD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работа№2 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Определение основных групп микроорганизмов. Изучение препаратов   микроскопических   дрожжей на различных питательных средах.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697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(профессиональных) задач)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 w:val="restart"/>
          </w:tcPr>
          <w:p w:rsidR="00532844" w:rsidRPr="00820A4F" w:rsidRDefault="00532844" w:rsidP="00D209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</w:t>
            </w:r>
          </w:p>
          <w:p w:rsidR="00532844" w:rsidRPr="00820A4F" w:rsidRDefault="00532844" w:rsidP="00D209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Физиология</w:t>
            </w:r>
          </w:p>
          <w:p w:rsidR="00532844" w:rsidRPr="00820A4F" w:rsidRDefault="00532844" w:rsidP="00D209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микробов</w:t>
            </w: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</w:tcPr>
          <w:p w:rsidR="00532844" w:rsidRPr="00820A4F" w:rsidRDefault="00DE07AD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Генетические и химические основы наследственности и формы изменчивости   микроорганизмов. Химический состав клеток и микроорганизмов. Ферменты  микроорганизмов.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Обмен веществ и питание микробов. Рост и размножение микробов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DE07AD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Лабораторных работ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209F8" w:rsidRPr="00820A4F" w:rsidRDefault="00DE07AD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№3  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Выращивание микробов на различных питательных средах.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209F8" w:rsidRPr="00820A4F" w:rsidRDefault="00DE07AD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работа№4 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Осуществление микробиологического контроля пищевого производства. Изучение  результатов  санитарно-бактериологического анализа проб воды, воздуха, смывов с рук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(профессиональных) задач)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 w:val="restart"/>
          </w:tcPr>
          <w:p w:rsidR="00532844" w:rsidRPr="00820A4F" w:rsidRDefault="00532844" w:rsidP="00D209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1.3.</w:t>
            </w:r>
          </w:p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Влияние внешней среды на микроорганизмы</w:t>
            </w: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</w:p>
        </w:tc>
      </w:tr>
      <w:tr w:rsidR="00532844" w:rsidRPr="00820A4F" w:rsidTr="0009308F">
        <w:trPr>
          <w:trHeight w:val="433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Влияние внешней среды на микроорганизмы. Распространение микробов в природе.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433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Характеристики микрофлоры почвы, воды и воздуха. Роль микроорганизмов в круговороте  веще</w:t>
            </w:r>
            <w:proofErr w:type="gramStart"/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ств в пр</w:t>
            </w:r>
            <w:proofErr w:type="gramEnd"/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ироде.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(профессиональных) задач)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76"/>
        </w:trPr>
        <w:tc>
          <w:tcPr>
            <w:tcW w:w="853" w:type="pct"/>
            <w:vMerge w:val="restart"/>
          </w:tcPr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</w:t>
            </w:r>
          </w:p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Патогенные </w:t>
            </w:r>
            <w:r w:rsidR="00D209F8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</w:t>
            </w: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микробы и микробиологические показатели безопасности пищевых продуктов</w:t>
            </w: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1.1-1.5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2.1-2.8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3.1-3.6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4.1-4.5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5.1-5.5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Особенности сапрофитных и патогенных микроорганизмов. Инфекция и иммунитет.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Санитарно-показательные микроорганизмы. Возможные источники микробиологического  загрязнения в пищевом производстве, условия их развития. Микробиология основных пищевых продуктов. Методы предотвращения порчи сырья и готовой продукции. Схема микробиологического контроля.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DE07AD" w:rsidP="00C935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</w:t>
            </w:r>
            <w:r w:rsidR="00C935C8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1.1-1.5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2.1-2.8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3.1-3.6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4.1-4.5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5.1-5.5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ПК 6.3-6.4</w:t>
            </w:r>
          </w:p>
        </w:tc>
      </w:tr>
      <w:tr w:rsidR="00532844" w:rsidRPr="00820A4F" w:rsidTr="0009308F">
        <w:trPr>
          <w:trHeight w:val="71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F74D5B" w:rsidRPr="00820A4F" w:rsidRDefault="00C935C8" w:rsidP="00F74D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  <w:r w:rsidR="00F74D5B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№1 </w:t>
            </w:r>
          </w:p>
          <w:p w:rsidR="00532844" w:rsidRPr="00820A4F" w:rsidRDefault="00F74D5B" w:rsidP="00F74D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Определение основных видов микробной порчи продуктов разных групп: возбудители, меры профилактики и борьбы с микробной порчей сырья и готовой продукции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C935C8" w:rsidRPr="00820A4F" w:rsidRDefault="00C935C8" w:rsidP="00C935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№2 </w:t>
            </w:r>
          </w:p>
          <w:p w:rsidR="00532844" w:rsidRPr="00820A4F" w:rsidRDefault="00532844" w:rsidP="00DE0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Исследование микробиологических показателей безопасности пищевых продуктов и кулинарной продукции.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532844" w:rsidRPr="00820A4F" w:rsidRDefault="00532844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(профессиональных) задач)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</w:t>
            </w: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физиологии питания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F250AA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 w:val="restart"/>
          </w:tcPr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</w:t>
            </w:r>
          </w:p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пище вые вещества, их источники, роль в структуре питания</w:t>
            </w:r>
          </w:p>
        </w:tc>
        <w:tc>
          <w:tcPr>
            <w:tcW w:w="3067" w:type="pct"/>
          </w:tcPr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89" w:type="pct"/>
            <w:vMerge w:val="restart"/>
          </w:tcPr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1.2-1.5</w:t>
            </w:r>
          </w:p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2.2-2.8</w:t>
            </w:r>
          </w:p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3.2-3.6</w:t>
            </w:r>
          </w:p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4.2-4.5</w:t>
            </w:r>
          </w:p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5.2-5.5</w:t>
            </w:r>
          </w:p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ПК 6.1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пищевые вещества: белки, жиры, углеводы, витамины и </w:t>
            </w:r>
            <w:proofErr w:type="spellStart"/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витаминоподобные</w:t>
            </w:r>
            <w:proofErr w:type="spellEnd"/>
            <w:r w:rsidR="00DE07AD"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соединения, микроэлементы, вода. Физиологическая роль основных пищевых веще</w:t>
            </w:r>
            <w:proofErr w:type="gramStart"/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ств в стр</w:t>
            </w:r>
            <w:proofErr w:type="gramEnd"/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уктуре питания, суточная норма потребности человека в питательных веществах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Источники основных пищевых веществ, состав, физиологическое значение, энергетическая и пищевая ценность различных продуктов питания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1.2-1.5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2.2-2.8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3.2-3.6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4.2-4.5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5.2-5.5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ПК 6.1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DE07AD" w:rsidP="00C935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</w:t>
            </w:r>
            <w:r w:rsidR="00C935C8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209F8" w:rsidRPr="00820A4F" w:rsidRDefault="00C935C8" w:rsidP="00C935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  <w:r w:rsidR="00DE07AD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F250AA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DE07AD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532844" w:rsidRPr="00820A4F" w:rsidRDefault="00532844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Составление сравнительной характеристики продуктов питания по пищевой, физиологической, энергетической ценности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532844" w:rsidRPr="00820A4F" w:rsidRDefault="00532844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сообщений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 w:val="restart"/>
          </w:tcPr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</w:t>
            </w:r>
          </w:p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Пищеварение и усвояемость пищи</w:t>
            </w: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</w:tcPr>
          <w:p w:rsidR="00532844" w:rsidRPr="00820A4F" w:rsidRDefault="00DE07AD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1.2-1.5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2.2-2.8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3.2-3.6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4.2-4.5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5.2-5.5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ПК 6.1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о процессе пищеварения. Физико-химические изменения пищи в процессе пищеварения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Усвояемость пищи: понятие, факторы, влияющие на усвояемость пищи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DE07AD" w:rsidP="00C935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</w:t>
            </w:r>
            <w:r w:rsidR="00C935C8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209F8" w:rsidRPr="00820A4F" w:rsidRDefault="00C935C8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  <w:r w:rsidR="00DE07AD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F250AA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:rsidR="00532844" w:rsidRPr="00820A4F" w:rsidRDefault="00532844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схемы пищеварительного тракта. 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209F8" w:rsidRPr="00820A4F" w:rsidRDefault="00C935C8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  <w:r w:rsidR="00DE07AD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F250AA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DE07AD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532844" w:rsidRPr="00820A4F" w:rsidRDefault="00532844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Подбор продуктов питания, лучших с точки зрения усвоения пищи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 w:val="restart"/>
          </w:tcPr>
          <w:p w:rsidR="00532844" w:rsidRPr="00820A4F" w:rsidRDefault="00532844" w:rsidP="00C548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</w:t>
            </w:r>
          </w:p>
          <w:p w:rsidR="00532844" w:rsidRPr="00820A4F" w:rsidRDefault="00532844" w:rsidP="00C548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Обмен веществ и энергии</w:t>
            </w: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1.2-1.5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2.2-2.8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3.2-3.6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4.2-4.5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5.2-5.5</w:t>
            </w:r>
          </w:p>
          <w:p w:rsidR="00532844" w:rsidRPr="00820A4F" w:rsidRDefault="00532844" w:rsidP="00D209F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ПК 6.1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Общее понятие об обмене веществ. Процессы ассимиляции и диссимиляции. Факторы, влияющие на обмен веществ и процесс регулирования его в организме человека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D209F8">
        <w:trPr>
          <w:trHeight w:val="933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Общее понятие об обмене энергии. Понятие о калорийности пищи. Суточный расход энергии. Энергетический баланс организма. Методика расчёта энергетической ценности блюда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DE07AD" w:rsidP="00C935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</w:t>
            </w:r>
            <w:r w:rsidR="00C935C8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209F8" w:rsidRPr="00820A4F" w:rsidRDefault="00C935C8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  <w:r w:rsidR="00DE07AD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F250AA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DE07AD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532844" w:rsidRPr="00820A4F" w:rsidRDefault="00532844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расчёта суточного расхода энергии в зависимости от основного энергетического обмена человека. 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209F8" w:rsidRPr="00820A4F" w:rsidRDefault="00C935C8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  <w:r w:rsidR="00DE07AD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F250AA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DE07AD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532844" w:rsidRPr="00820A4F" w:rsidRDefault="00532844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Выполнение расчёта калорийности блюда (по заданию преподавателя)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532844" w:rsidRPr="00820A4F" w:rsidRDefault="00532844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(профессиональных) задач)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 w:val="restart"/>
          </w:tcPr>
          <w:p w:rsidR="00532844" w:rsidRPr="00820A4F" w:rsidRDefault="00532844" w:rsidP="00C548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</w:t>
            </w:r>
          </w:p>
          <w:p w:rsidR="00532844" w:rsidRPr="00820A4F" w:rsidRDefault="00532844" w:rsidP="00C548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Рациональное сбалансированное питание для различных групп населения</w:t>
            </w: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Рациональное питание: понятие, основные принципы. Режим питания и его значение. Принципы нормирования основных пищевых веществ и калорийности пищи в зависимости от пола, возраста и интенсивности труда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6.1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Возрастные особенности детей и подростков. Нормы и принципы питания детей разного возраста. Особенности сырья и кулинарной обработки блюд для детей и подростков, режим питания. Понятие о лечебном и лечебно-профилактическом питании. Методики составления рационов питания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6.1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F250AA" w:rsidP="00C935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</w:t>
            </w:r>
            <w:r w:rsidR="00C935C8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C935C8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  <w:r w:rsidR="00F250AA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E906F5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F250AA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32844" w:rsidRPr="00820A4F">
              <w:rPr>
                <w:rFonts w:ascii="Times New Roman" w:hAnsi="Times New Roman" w:cs="Times New Roman"/>
                <w:sz w:val="24"/>
                <w:szCs w:val="24"/>
              </w:rPr>
              <w:t>Составление рационов питания для различных категорий потребителей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(при наличии указывается тематика и </w:t>
            </w: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 домашних заданий)</w:t>
            </w:r>
          </w:p>
          <w:p w:rsidR="00532844" w:rsidRPr="00820A4F" w:rsidRDefault="00532844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(профессиональных) задач)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3</w:t>
            </w: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Гигиена и санитария в организациях питания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C935C8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 w:val="restart"/>
          </w:tcPr>
          <w:p w:rsidR="00532844" w:rsidRPr="00820A4F" w:rsidRDefault="00532844" w:rsidP="00C548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</w:t>
            </w:r>
          </w:p>
          <w:p w:rsidR="00532844" w:rsidRPr="00820A4F" w:rsidRDefault="00532844" w:rsidP="00C548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Личная гигиена работников пищевых производств.</w:t>
            </w:r>
          </w:p>
          <w:p w:rsidR="00532844" w:rsidRPr="00820A4F" w:rsidRDefault="00532844" w:rsidP="00C548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Пищевые отравления и их профилактика</w:t>
            </w:r>
          </w:p>
          <w:p w:rsidR="00532844" w:rsidRPr="00820A4F" w:rsidRDefault="00532844" w:rsidP="00C548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1.2-1.5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2.2-2.8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3.2-3.6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4.2-4.5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5.2-5.5</w:t>
            </w:r>
          </w:p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ПК 6.3-6.4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Личная гигиена работников пищевых производств. 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427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Пищевые инфекции. Пищевые отравления.  Виды, характеристика. Профилактика. Гельминтозы их профилактика.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704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системы ХАССП к соблюдению личной и производственной гигиены</w:t>
            </w: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F250AA" w:rsidP="00C935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</w:t>
            </w:r>
            <w:r w:rsidR="00C935C8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C935C8" w:rsidP="00093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  <w:r w:rsidR="00F250AA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E906F5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="00F250AA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32844" w:rsidRPr="00820A4F">
              <w:rPr>
                <w:rFonts w:ascii="Times New Roman" w:hAnsi="Times New Roman" w:cs="Times New Roman"/>
                <w:sz w:val="24"/>
                <w:szCs w:val="24"/>
              </w:rPr>
              <w:t>Анализ материалов расследования возникновения  пищевых отравлений на пищевом производстве.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1.2-1.5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2.2-2.8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3.2-3.6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4.2-4.5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5.2-5.5</w:t>
            </w:r>
          </w:p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ПК 6.3-6.4</w:t>
            </w:r>
          </w:p>
        </w:tc>
      </w:tr>
      <w:tr w:rsidR="00532844" w:rsidRPr="00820A4F" w:rsidTr="0009308F">
        <w:trPr>
          <w:trHeight w:val="872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C935C8" w:rsidP="00093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  <w:r w:rsidR="00F250AA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E906F5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F250AA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32844" w:rsidRPr="00820A4F">
              <w:rPr>
                <w:rFonts w:ascii="Times New Roman" w:hAnsi="Times New Roman" w:cs="Times New Roman"/>
                <w:sz w:val="24"/>
                <w:szCs w:val="24"/>
              </w:rPr>
              <w:t>Осуществление микробиологического контроля на пищевом производстве. Разработка мероприятий по профилактике пищевых инфекций и пищевых отравлений на пищевом производстве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532844" w:rsidRPr="00820A4F" w:rsidRDefault="00532844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(профессиональных) задач)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560"/>
        </w:trPr>
        <w:tc>
          <w:tcPr>
            <w:tcW w:w="853" w:type="pct"/>
            <w:vMerge w:val="restar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3.2</w:t>
            </w:r>
          </w:p>
          <w:p w:rsidR="00532844" w:rsidRPr="00820A4F" w:rsidRDefault="00532844" w:rsidP="00093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Санитарно-</w:t>
            </w: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гигиенические требования к помещениям, оборудованию, инвентарю, одежде персонала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1829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Санитарно-гигиенические требования к содержанию помещений, оборудования, инвентаря в организациях питания. Гигиенические требования к освещению. Гигиеническая необходимость маркировки оборудования, инвентаря посуды. Требования к материалам.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системы ХАССП к содержанию помещений, оборудования, инвентаря, посуды в организациях питания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1.2-1.5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2.2-2.8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3.2-3.6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4.2-4.5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5.2-5.5</w:t>
            </w:r>
          </w:p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ПК 6.3-6.4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Дезинфекция, дезинсекция дератизация, правила их проведения.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1.2-1.5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2.2-2.8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3.2-3.6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4.2-4.5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5.2-5.5</w:t>
            </w:r>
          </w:p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ПК 6.3-6.4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Моющие и дезинфицирующие средства, классификация, правила их применения, условия и сроки хранения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F250AA" w:rsidP="00C935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</w:t>
            </w:r>
            <w:r w:rsidR="00C935C8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1.2-1.5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2.2-2.8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3.2-3.6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4.2-4.5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5.2-5.5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ПК 6.3-6.4</w:t>
            </w:r>
          </w:p>
        </w:tc>
      </w:tr>
      <w:tr w:rsidR="00532844" w:rsidRPr="00820A4F" w:rsidTr="0009308F">
        <w:trPr>
          <w:trHeight w:val="868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C935C8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  <w:r w:rsidR="00F250AA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E906F5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  <w:r w:rsidR="00F250AA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32844" w:rsidRPr="00820A4F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 по правилам пользования моющими и дезинфицирующими средствами, санитарным требованиям к мытью и обеззараживанию посуды, инвентаря и оборудования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Изучение требований системы ХАССР, Санитарных норм и правил</w:t>
            </w:r>
            <w:r w:rsidRPr="00820A4F">
              <w:rPr>
                <w:rFonts w:ascii="Times New Roman" w:hAnsi="Times New Roman" w:cs="Times New Roman"/>
                <w:spacing w:val="2"/>
                <w:kern w:val="36"/>
                <w:sz w:val="24"/>
                <w:szCs w:val="24"/>
              </w:rPr>
              <w:t xml:space="preserve"> СП 2.3.6.1079-01 Санитарно-эпидемиологические требования к организациям общественного питания, изготовлению и </w:t>
            </w:r>
            <w:proofErr w:type="spellStart"/>
            <w:r w:rsidRPr="00820A4F">
              <w:rPr>
                <w:rFonts w:ascii="Times New Roman" w:hAnsi="Times New Roman" w:cs="Times New Roman"/>
                <w:spacing w:val="2"/>
                <w:kern w:val="36"/>
                <w:sz w:val="24"/>
                <w:szCs w:val="24"/>
              </w:rPr>
              <w:t>оборотоспособности</w:t>
            </w:r>
            <w:proofErr w:type="spellEnd"/>
            <w:r w:rsidRPr="00820A4F">
              <w:rPr>
                <w:rFonts w:ascii="Times New Roman" w:hAnsi="Times New Roman" w:cs="Times New Roman"/>
                <w:spacing w:val="2"/>
                <w:kern w:val="36"/>
                <w:sz w:val="24"/>
                <w:szCs w:val="24"/>
              </w:rPr>
              <w:t xml:space="preserve"> в них пищевых продуктов и продовольственного сырья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134"/>
        </w:trPr>
        <w:tc>
          <w:tcPr>
            <w:tcW w:w="853" w:type="pct"/>
            <w:vMerge w:val="restar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3.3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Санитарно-гигиенические требования к кулинарной обработке пищевых продуктов</w:t>
            </w: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1.2-1.5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2.2-2.8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3.2-3.6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4.2-4.5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5.2-5.5</w:t>
            </w:r>
          </w:p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 6.3-6.4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Санитарные требования к процессам механической кулинарной обработке продовольственного сырья, способам и режимам тепловой обработки продуктов и полуфабрикатов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Блюда и изделия повышенного эпидемиологического риска, санитарные требования к их приготовлению. Санитарные правила применения пищевых добавок. Перечень разрешенных и запрещенных добавок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F250AA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</w:t>
            </w:r>
            <w:r w:rsidR="00C935C8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</w:p>
        </w:tc>
      </w:tr>
      <w:tr w:rsidR="00532844" w:rsidRPr="00820A4F" w:rsidTr="0009308F">
        <w:trPr>
          <w:trHeight w:val="193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C935C8" w:rsidP="00E906F5">
            <w:pPr>
              <w:pStyle w:val="a3"/>
              <w:ind w:right="43"/>
              <w:jc w:val="both"/>
              <w:rPr>
                <w:sz w:val="24"/>
              </w:rPr>
            </w:pPr>
            <w:r w:rsidRPr="00820A4F">
              <w:rPr>
                <w:b/>
                <w:bCs/>
                <w:sz w:val="24"/>
              </w:rPr>
              <w:t xml:space="preserve">Практическая работа </w:t>
            </w:r>
            <w:r w:rsidR="00F250AA" w:rsidRPr="00820A4F">
              <w:rPr>
                <w:b/>
                <w:bCs/>
                <w:sz w:val="24"/>
              </w:rPr>
              <w:t>№</w:t>
            </w:r>
            <w:r w:rsidR="00E906F5" w:rsidRPr="00820A4F">
              <w:rPr>
                <w:b/>
                <w:bCs/>
                <w:sz w:val="24"/>
              </w:rPr>
              <w:t>12</w:t>
            </w:r>
            <w:r w:rsidR="00F250AA" w:rsidRPr="00820A4F">
              <w:rPr>
                <w:b/>
                <w:bCs/>
                <w:sz w:val="24"/>
              </w:rPr>
              <w:t xml:space="preserve"> </w:t>
            </w:r>
            <w:r w:rsidR="00532844" w:rsidRPr="00820A4F">
              <w:rPr>
                <w:sz w:val="24"/>
              </w:rPr>
              <w:t xml:space="preserve">Гигиеническая оценка качества готовой пищи (бракераж). 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89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pStyle w:val="1"/>
              <w:shd w:val="clear" w:color="auto" w:fill="FFFFFF"/>
              <w:spacing w:before="0"/>
              <w:jc w:val="both"/>
              <w:textAlignment w:val="baseline"/>
              <w:rPr>
                <w:rFonts w:ascii="Times New Roman" w:hAnsi="Times New Roman"/>
                <w:b w:val="0"/>
                <w:spacing w:val="2"/>
                <w:kern w:val="36"/>
                <w:sz w:val="24"/>
                <w:szCs w:val="24"/>
              </w:rPr>
            </w:pPr>
            <w:r w:rsidRPr="00820A4F">
              <w:rPr>
                <w:rFonts w:ascii="Times New Roman" w:hAnsi="Times New Roman"/>
                <w:b w:val="0"/>
                <w:sz w:val="24"/>
                <w:szCs w:val="24"/>
              </w:rPr>
              <w:t xml:space="preserve">Изучение требований системы ХАССР, Санитарных норм и правил </w:t>
            </w:r>
            <w:r w:rsidRPr="00820A4F">
              <w:rPr>
                <w:rFonts w:ascii="Times New Roman" w:hAnsi="Times New Roman"/>
                <w:b w:val="0"/>
                <w:spacing w:val="2"/>
                <w:kern w:val="36"/>
                <w:sz w:val="24"/>
                <w:szCs w:val="24"/>
              </w:rPr>
              <w:t xml:space="preserve">СП 2.3.6.1079-01 Санитарно-эпидемиологические требования к организациям общественного питания, изготовлению и </w:t>
            </w:r>
            <w:proofErr w:type="spellStart"/>
            <w:r w:rsidRPr="00820A4F">
              <w:rPr>
                <w:rFonts w:ascii="Times New Roman" w:hAnsi="Times New Roman"/>
                <w:b w:val="0"/>
                <w:spacing w:val="2"/>
                <w:kern w:val="36"/>
                <w:sz w:val="24"/>
                <w:szCs w:val="24"/>
              </w:rPr>
              <w:t>оборотоспособности</w:t>
            </w:r>
            <w:proofErr w:type="spellEnd"/>
            <w:r w:rsidRPr="00820A4F">
              <w:rPr>
                <w:rFonts w:ascii="Times New Roman" w:hAnsi="Times New Roman"/>
                <w:b w:val="0"/>
                <w:spacing w:val="2"/>
                <w:kern w:val="36"/>
                <w:sz w:val="24"/>
                <w:szCs w:val="24"/>
              </w:rPr>
              <w:t xml:space="preserve"> в них пищевых продуктов и продовольственного сырья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 w:val="restar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3.4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Санитарно-гигиенические требования к транспортированию, приемке и хранению пищевых продуктов</w:t>
            </w: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</w:tcPr>
          <w:p w:rsidR="00532844" w:rsidRPr="00820A4F" w:rsidRDefault="00C935C8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1.2-1.5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2.2-2.8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3.2-3.6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4.2-4.5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5.2-5.5</w:t>
            </w:r>
          </w:p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ПК 6.3-6.4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Санитарно-гигиенические требования к транспорту, к приемке и хранению продовольственного сырья, продуктов питания и кулинарной продукции. Сопроводительная документация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Санитарные требования к складским помещениям, их планировке, устройству и содержанию. Гигиенические требования к таре. Запреты и ограничения на приемку некоторых видов сырья и продукции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89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1.2-1.5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2.2-2.8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3.2-3.6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4.2-4.5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5.2-5.5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ПК 6.3-6.4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требований системы ХАССР, Санитарных норм и правил </w:t>
            </w:r>
            <w:r w:rsidRPr="00820A4F">
              <w:rPr>
                <w:rFonts w:ascii="Times New Roman" w:hAnsi="Times New Roman" w:cs="Times New Roman"/>
                <w:spacing w:val="2"/>
                <w:kern w:val="36"/>
                <w:sz w:val="24"/>
                <w:szCs w:val="24"/>
              </w:rPr>
              <w:t xml:space="preserve">СП 2.3.6.1079-01 Санитарно-эпидемиологические требования к организациям общественного питания, изготовлению и </w:t>
            </w:r>
            <w:proofErr w:type="spellStart"/>
            <w:r w:rsidRPr="00820A4F">
              <w:rPr>
                <w:rFonts w:ascii="Times New Roman" w:hAnsi="Times New Roman" w:cs="Times New Roman"/>
                <w:spacing w:val="2"/>
                <w:kern w:val="36"/>
                <w:sz w:val="24"/>
                <w:szCs w:val="24"/>
              </w:rPr>
              <w:t>оборотоспособности</w:t>
            </w:r>
            <w:proofErr w:type="spellEnd"/>
            <w:r w:rsidRPr="00820A4F">
              <w:rPr>
                <w:rFonts w:ascii="Times New Roman" w:hAnsi="Times New Roman" w:cs="Times New Roman"/>
                <w:spacing w:val="2"/>
                <w:kern w:val="36"/>
                <w:sz w:val="24"/>
                <w:szCs w:val="24"/>
              </w:rPr>
              <w:t xml:space="preserve"> в них пищевых продуктов и продовольственного сырья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3920" w:type="pct"/>
            <w:gridSpan w:val="2"/>
          </w:tcPr>
          <w:p w:rsidR="00532844" w:rsidRPr="00820A4F" w:rsidRDefault="00532844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3920" w:type="pct"/>
            <w:gridSpan w:val="2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389" w:type="pct"/>
          </w:tcPr>
          <w:p w:rsidR="00532844" w:rsidRPr="00820A4F" w:rsidRDefault="00532844" w:rsidP="00F250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F250AA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532844" w:rsidRPr="00820A4F" w:rsidRDefault="00532844" w:rsidP="0053284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532844" w:rsidRPr="00820A4F" w:rsidRDefault="00532844" w:rsidP="00532844">
      <w:pPr>
        <w:rPr>
          <w:rFonts w:ascii="Times New Roman" w:hAnsi="Times New Roman" w:cs="Times New Roman"/>
          <w:bCs/>
          <w:sz w:val="24"/>
          <w:szCs w:val="24"/>
        </w:rPr>
        <w:sectPr w:rsidR="00532844" w:rsidRPr="00820A4F" w:rsidSect="0009308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532844" w:rsidRPr="00820A4F" w:rsidRDefault="00295BA9" w:rsidP="00532844">
      <w:pPr>
        <w:ind w:firstLine="660"/>
        <w:rPr>
          <w:rFonts w:ascii="Times New Roman" w:hAnsi="Times New Roman" w:cs="Times New Roman"/>
          <w:b/>
          <w:bCs/>
          <w:sz w:val="24"/>
          <w:szCs w:val="24"/>
        </w:rPr>
      </w:pPr>
      <w:r w:rsidRPr="00820A4F">
        <w:rPr>
          <w:rFonts w:ascii="Times New Roman" w:hAnsi="Times New Roman" w:cs="Times New Roman"/>
          <w:b/>
          <w:sz w:val="24"/>
          <w:szCs w:val="24"/>
        </w:rPr>
        <w:lastRenderedPageBreak/>
        <w:t>5</w:t>
      </w:r>
      <w:r w:rsidR="00532844" w:rsidRPr="00820A4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32844" w:rsidRPr="00820A4F">
        <w:rPr>
          <w:rFonts w:ascii="Times New Roman" w:hAnsi="Times New Roman" w:cs="Times New Roman"/>
          <w:b/>
          <w:bCs/>
          <w:sz w:val="24"/>
          <w:szCs w:val="24"/>
        </w:rPr>
        <w:t>УСЛОВИЯ РЕАЛИЗАЦИИ ПРОГРАММЫ УЧЕБНОЙ ДИСЦИПЛИНЫ</w:t>
      </w:r>
    </w:p>
    <w:p w:rsidR="00532844" w:rsidRPr="00820A4F" w:rsidRDefault="00532844" w:rsidP="0053284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20A4F" w:rsidRPr="00820A4F" w:rsidRDefault="00820A4F" w:rsidP="00820A4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A4F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532844" w:rsidRPr="00820A4F">
        <w:rPr>
          <w:rFonts w:ascii="Times New Roman" w:hAnsi="Times New Roman" w:cs="Times New Roman"/>
          <w:b/>
          <w:bCs/>
          <w:sz w:val="24"/>
          <w:szCs w:val="24"/>
        </w:rPr>
        <w:t>.1.</w:t>
      </w:r>
      <w:r w:rsidR="00532844" w:rsidRPr="00820A4F">
        <w:rPr>
          <w:rFonts w:ascii="Times New Roman" w:hAnsi="Times New Roman" w:cs="Times New Roman"/>
          <w:bCs/>
          <w:sz w:val="24"/>
          <w:szCs w:val="24"/>
        </w:rPr>
        <w:t xml:space="preserve"> Для реализации программы учебной дисциплины  </w:t>
      </w:r>
      <w:r w:rsidRPr="00820A4F">
        <w:rPr>
          <w:rFonts w:ascii="Times New Roman" w:hAnsi="Times New Roman" w:cs="Times New Roman"/>
          <w:bCs/>
          <w:sz w:val="24"/>
          <w:szCs w:val="24"/>
        </w:rPr>
        <w:t>в Ребрихинском лицее имеется</w:t>
      </w:r>
      <w:r w:rsidR="00532844" w:rsidRPr="00820A4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20A4F">
        <w:rPr>
          <w:rFonts w:ascii="Times New Roman" w:hAnsi="Times New Roman" w:cs="Times New Roman"/>
          <w:bCs/>
          <w:sz w:val="24"/>
          <w:szCs w:val="24"/>
        </w:rPr>
        <w:t>к</w:t>
      </w:r>
      <w:r w:rsidR="00532844" w:rsidRPr="00820A4F">
        <w:rPr>
          <w:rFonts w:ascii="Times New Roman" w:hAnsi="Times New Roman" w:cs="Times New Roman"/>
          <w:bCs/>
          <w:sz w:val="24"/>
          <w:szCs w:val="24"/>
        </w:rPr>
        <w:t>абинет «</w:t>
      </w:r>
      <w:r w:rsidR="00532844" w:rsidRPr="00820A4F">
        <w:rPr>
          <w:rFonts w:ascii="Times New Roman" w:hAnsi="Times New Roman" w:cs="Times New Roman"/>
          <w:sz w:val="24"/>
          <w:szCs w:val="24"/>
          <w:u w:color="FF0000"/>
        </w:rPr>
        <w:t>Микробиологии, физиологии питания, санитарии и гигиены</w:t>
      </w:r>
      <w:r w:rsidR="00532844" w:rsidRPr="00820A4F">
        <w:rPr>
          <w:rFonts w:ascii="Times New Roman" w:hAnsi="Times New Roman" w:cs="Times New Roman"/>
          <w:bCs/>
          <w:sz w:val="24"/>
          <w:szCs w:val="24"/>
        </w:rPr>
        <w:t>»</w:t>
      </w:r>
      <w:r w:rsidRPr="00820A4F">
        <w:rPr>
          <w:rFonts w:ascii="Times New Roman" w:hAnsi="Times New Roman" w:cs="Times New Roman"/>
          <w:sz w:val="24"/>
          <w:szCs w:val="24"/>
        </w:rPr>
        <w:t>.</w:t>
      </w:r>
    </w:p>
    <w:p w:rsidR="00532844" w:rsidRPr="00820A4F" w:rsidRDefault="00820A4F" w:rsidP="00820A4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820A4F">
        <w:rPr>
          <w:rFonts w:ascii="Times New Roman" w:hAnsi="Times New Roman" w:cs="Times New Roman"/>
          <w:sz w:val="24"/>
          <w:szCs w:val="24"/>
        </w:rPr>
        <w:t>Кабинет  оснащен</w:t>
      </w:r>
      <w:r w:rsidR="00532844" w:rsidRPr="00820A4F">
        <w:rPr>
          <w:rFonts w:ascii="Times New Roman" w:hAnsi="Times New Roman" w:cs="Times New Roman"/>
          <w:sz w:val="24"/>
          <w:szCs w:val="24"/>
        </w:rPr>
        <w:t xml:space="preserve"> о</w:t>
      </w:r>
      <w:r w:rsidR="00532844" w:rsidRPr="00820A4F">
        <w:rPr>
          <w:rFonts w:ascii="Times New Roman" w:hAnsi="Times New Roman" w:cs="Times New Roman"/>
          <w:bCs/>
          <w:sz w:val="24"/>
          <w:szCs w:val="24"/>
        </w:rPr>
        <w:t xml:space="preserve">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</w:t>
      </w:r>
      <w:r w:rsidR="00532844" w:rsidRPr="00820A4F">
        <w:rPr>
          <w:rFonts w:ascii="Times New Roman" w:hAnsi="Times New Roman" w:cs="Times New Roman"/>
          <w:sz w:val="24"/>
          <w:szCs w:val="24"/>
        </w:rPr>
        <w:t xml:space="preserve">компьютером, средствами аудиовизуализации, мультимедийным проектором; наглядными пособиями (натуральными образцами продуктов, муляжами, плакатами, </w:t>
      </w:r>
      <w:r w:rsidR="00532844" w:rsidRPr="00820A4F">
        <w:rPr>
          <w:rFonts w:ascii="Times New Roman" w:hAnsi="Times New Roman" w:cs="Times New Roman"/>
          <w:sz w:val="24"/>
          <w:szCs w:val="24"/>
          <w:lang w:val="en-US"/>
        </w:rPr>
        <w:t>DVD</w:t>
      </w:r>
      <w:r w:rsidR="00532844" w:rsidRPr="00820A4F">
        <w:rPr>
          <w:rFonts w:ascii="Times New Roman" w:hAnsi="Times New Roman" w:cs="Times New Roman"/>
          <w:sz w:val="24"/>
          <w:szCs w:val="24"/>
        </w:rPr>
        <w:t xml:space="preserve"> фильмами, мультимедийными пособиями).</w:t>
      </w:r>
      <w:proofErr w:type="gramEnd"/>
    </w:p>
    <w:p w:rsidR="00532844" w:rsidRPr="00820A4F" w:rsidRDefault="00532844" w:rsidP="00532844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2844" w:rsidRPr="00820A4F" w:rsidRDefault="00820A4F" w:rsidP="0053284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20A4F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532844" w:rsidRPr="00820A4F">
        <w:rPr>
          <w:rFonts w:ascii="Times New Roman" w:hAnsi="Times New Roman" w:cs="Times New Roman"/>
          <w:b/>
          <w:bCs/>
          <w:sz w:val="24"/>
          <w:szCs w:val="24"/>
        </w:rPr>
        <w:t>.2. Информационное обеспечение реализации программы</w:t>
      </w:r>
    </w:p>
    <w:p w:rsidR="00532844" w:rsidRPr="00820A4F" w:rsidRDefault="00532844" w:rsidP="00532844">
      <w:pPr>
        <w:suppressAutoHyphens/>
        <w:spacing w:after="0" w:line="240" w:lineRule="auto"/>
        <w:ind w:left="142" w:firstLine="518"/>
        <w:jc w:val="both"/>
        <w:rPr>
          <w:rFonts w:ascii="Times New Roman" w:hAnsi="Times New Roman" w:cs="Times New Roman"/>
          <w:sz w:val="24"/>
          <w:szCs w:val="24"/>
        </w:rPr>
      </w:pPr>
      <w:r w:rsidRPr="00820A4F">
        <w:rPr>
          <w:rFonts w:ascii="Times New Roman" w:hAnsi="Times New Roman" w:cs="Times New Roman"/>
          <w:bCs/>
          <w:sz w:val="24"/>
          <w:szCs w:val="24"/>
        </w:rPr>
        <w:t xml:space="preserve">Для реализации программы библиотечный фонд образовательной организации </w:t>
      </w:r>
      <w:r w:rsidR="0061205A">
        <w:rPr>
          <w:rFonts w:ascii="Times New Roman" w:hAnsi="Times New Roman" w:cs="Times New Roman"/>
          <w:bCs/>
          <w:sz w:val="24"/>
          <w:szCs w:val="24"/>
        </w:rPr>
        <w:t>имеет</w:t>
      </w:r>
      <w:r w:rsidRPr="00820A4F">
        <w:rPr>
          <w:rFonts w:ascii="Times New Roman" w:hAnsi="Times New Roman" w:cs="Times New Roman"/>
          <w:bCs/>
          <w:sz w:val="24"/>
          <w:szCs w:val="24"/>
        </w:rPr>
        <w:t xml:space="preserve">  п</w:t>
      </w:r>
      <w:r w:rsidRPr="00820A4F">
        <w:rPr>
          <w:rFonts w:ascii="Times New Roman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820A4F">
        <w:rPr>
          <w:rFonts w:ascii="Times New Roman" w:hAnsi="Times New Roman" w:cs="Times New Roman"/>
          <w:sz w:val="24"/>
          <w:szCs w:val="24"/>
        </w:rPr>
        <w:t>рекомендуемых</w:t>
      </w:r>
      <w:proofErr w:type="gramEnd"/>
      <w:r w:rsidRPr="00820A4F">
        <w:rPr>
          <w:rFonts w:ascii="Times New Roman" w:hAnsi="Times New Roman" w:cs="Times New Roman"/>
          <w:sz w:val="24"/>
          <w:szCs w:val="24"/>
        </w:rPr>
        <w:t xml:space="preserve"> для использования в образовательном процессе </w:t>
      </w:r>
    </w:p>
    <w:p w:rsidR="00532844" w:rsidRPr="00820A4F" w:rsidRDefault="00532844" w:rsidP="00532844">
      <w:pPr>
        <w:spacing w:after="0" w:line="240" w:lineRule="auto"/>
        <w:ind w:left="142" w:firstLine="851"/>
        <w:contextualSpacing/>
        <w:rPr>
          <w:rFonts w:ascii="Times New Roman" w:hAnsi="Times New Roman" w:cs="Times New Roman"/>
          <w:sz w:val="24"/>
          <w:szCs w:val="24"/>
        </w:rPr>
      </w:pPr>
    </w:p>
    <w:p w:rsidR="00532844" w:rsidRPr="00820A4F" w:rsidRDefault="00820A4F" w:rsidP="00820A4F">
      <w:pPr>
        <w:tabs>
          <w:tab w:val="left" w:pos="0"/>
          <w:tab w:val="left" w:pos="1276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820A4F">
        <w:rPr>
          <w:rFonts w:ascii="Times New Roman" w:hAnsi="Times New Roman" w:cs="Times New Roman"/>
          <w:b/>
          <w:bCs/>
          <w:sz w:val="24"/>
          <w:szCs w:val="24"/>
        </w:rPr>
        <w:t xml:space="preserve">5.2.1. </w:t>
      </w:r>
      <w:r w:rsidR="00532844" w:rsidRPr="00820A4F">
        <w:rPr>
          <w:rFonts w:ascii="Times New Roman" w:hAnsi="Times New Roman" w:cs="Times New Roman"/>
          <w:b/>
          <w:bCs/>
          <w:sz w:val="24"/>
          <w:szCs w:val="24"/>
        </w:rPr>
        <w:t>Печатные издания:</w:t>
      </w:r>
    </w:p>
    <w:p w:rsidR="00532844" w:rsidRPr="00820A4F" w:rsidRDefault="00532844" w:rsidP="00532844">
      <w:pPr>
        <w:pStyle w:val="cv"/>
        <w:numPr>
          <w:ilvl w:val="0"/>
          <w:numId w:val="5"/>
        </w:numPr>
        <w:spacing w:before="0" w:beforeAutospacing="0" w:after="0" w:afterAutospacing="0"/>
        <w:ind w:left="0" w:firstLine="658"/>
        <w:jc w:val="both"/>
      </w:pPr>
      <w:r w:rsidRPr="00820A4F">
        <w:t xml:space="preserve">Российская Федерация. Законы.  </w:t>
      </w:r>
      <w:proofErr w:type="gramStart"/>
      <w:r w:rsidRPr="00820A4F">
        <w:t xml:space="preserve">О качестве и безопасности пищевых продуктов [Электронный ресурс]: </w:t>
      </w:r>
      <w:proofErr w:type="spellStart"/>
      <w:r w:rsidRPr="00820A4F">
        <w:t>федер</w:t>
      </w:r>
      <w:proofErr w:type="spellEnd"/>
      <w:r w:rsidRPr="00820A4F">
        <w:t xml:space="preserve">. закон: [принят </w:t>
      </w:r>
      <w:proofErr w:type="spellStart"/>
      <w:r w:rsidRPr="00820A4F">
        <w:t>Гос</w:t>
      </w:r>
      <w:proofErr w:type="spellEnd"/>
      <w:r w:rsidRPr="00820A4F">
        <w:t>.</w:t>
      </w:r>
      <w:proofErr w:type="gramEnd"/>
      <w:r w:rsidRPr="00820A4F">
        <w:t xml:space="preserve"> Думой  1 дек.1999 г.: </w:t>
      </w:r>
      <w:proofErr w:type="spellStart"/>
      <w:r w:rsidRPr="00820A4F">
        <w:t>одобр</w:t>
      </w:r>
      <w:proofErr w:type="spellEnd"/>
      <w:r w:rsidRPr="00820A4F">
        <w:t xml:space="preserve">. </w:t>
      </w:r>
      <w:proofErr w:type="gramStart"/>
      <w:r w:rsidRPr="00820A4F">
        <w:t xml:space="preserve">Советом Федерации 23 дек. 1999 г.: в ред. на 13.07.2015г. № 213-ФЗ]. </w:t>
      </w:r>
      <w:hyperlink r:id="rId9" w:history="1">
        <w:r w:rsidRPr="00820A4F">
          <w:rPr>
            <w:rStyle w:val="a8"/>
          </w:rPr>
          <w:t>http://pravo.gov.ru/proxy/ips/?docbody=&amp;nd=102063865&amp;rdk=&amp;backlink=1</w:t>
        </w:r>
      </w:hyperlink>
      <w:proofErr w:type="gramEnd"/>
    </w:p>
    <w:p w:rsidR="00532844" w:rsidRPr="00820A4F" w:rsidRDefault="00532844" w:rsidP="00532844">
      <w:pPr>
        <w:pStyle w:val="cv"/>
        <w:numPr>
          <w:ilvl w:val="0"/>
          <w:numId w:val="5"/>
        </w:numPr>
        <w:spacing w:before="0" w:beforeAutospacing="0" w:after="0" w:afterAutospacing="0"/>
        <w:ind w:left="0" w:firstLine="658"/>
        <w:jc w:val="both"/>
      </w:pPr>
      <w:r w:rsidRPr="00820A4F">
        <w:t xml:space="preserve"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</w:t>
      </w:r>
      <w:hyperlink r:id="rId10" w:history="1">
        <w:r w:rsidRPr="00820A4F">
          <w:rPr>
            <w:rStyle w:val="a8"/>
          </w:rPr>
          <w:t>http://ozpp.ru/laws2/postan/post7.html</w:t>
        </w:r>
      </w:hyperlink>
    </w:p>
    <w:p w:rsidR="00532844" w:rsidRPr="00820A4F" w:rsidRDefault="00532844" w:rsidP="00532844">
      <w:pPr>
        <w:pStyle w:val="cv"/>
        <w:numPr>
          <w:ilvl w:val="0"/>
          <w:numId w:val="5"/>
        </w:numPr>
        <w:spacing w:before="0" w:beforeAutospacing="0" w:after="0" w:afterAutospacing="0"/>
        <w:ind w:left="0" w:firstLine="658"/>
        <w:jc w:val="both"/>
      </w:pPr>
      <w:r w:rsidRPr="00820A4F">
        <w:t xml:space="preserve">ГОСТ 31984-2012 Услуги общественного питания. Общие требования.- </w:t>
      </w:r>
      <w:proofErr w:type="spellStart"/>
      <w:r w:rsidRPr="00820A4F">
        <w:t>Введ</w:t>
      </w:r>
      <w:proofErr w:type="spellEnd"/>
      <w:r w:rsidRPr="00820A4F">
        <w:t xml:space="preserve">.   2015-01-01. -  М.: </w:t>
      </w:r>
      <w:proofErr w:type="spellStart"/>
      <w:r w:rsidRPr="00820A4F">
        <w:t>Стандартинформ</w:t>
      </w:r>
      <w:proofErr w:type="spellEnd"/>
      <w:r w:rsidRPr="00820A4F">
        <w:t>, 2014.-</w:t>
      </w:r>
      <w:r w:rsidRPr="00820A4F">
        <w:rPr>
          <w:lang w:val="en-US"/>
        </w:rPr>
        <w:t>III</w:t>
      </w:r>
      <w:r w:rsidRPr="00820A4F">
        <w:t>, 8 с.</w:t>
      </w:r>
    </w:p>
    <w:p w:rsidR="00532844" w:rsidRPr="00820A4F" w:rsidRDefault="00532844" w:rsidP="00532844">
      <w:pPr>
        <w:pStyle w:val="cv"/>
        <w:numPr>
          <w:ilvl w:val="0"/>
          <w:numId w:val="5"/>
        </w:numPr>
        <w:spacing w:before="0" w:beforeAutospacing="0" w:after="0" w:afterAutospacing="0"/>
        <w:ind w:left="0" w:firstLine="658"/>
        <w:jc w:val="both"/>
      </w:pPr>
      <w:r w:rsidRPr="00820A4F">
        <w:t xml:space="preserve">ГОСТ 30524-2013 Услуги общественного питания. Требования к персоналу. - </w:t>
      </w:r>
      <w:proofErr w:type="spellStart"/>
      <w:r w:rsidRPr="00820A4F">
        <w:t>Введ</w:t>
      </w:r>
      <w:proofErr w:type="spellEnd"/>
      <w:r w:rsidRPr="00820A4F">
        <w:t xml:space="preserve">.  </w:t>
      </w:r>
      <w:r w:rsidRPr="00820A4F">
        <w:rPr>
          <w:b/>
        </w:rPr>
        <w:t xml:space="preserve">2016-01-01. -  М.: </w:t>
      </w:r>
      <w:proofErr w:type="spellStart"/>
      <w:r w:rsidRPr="00820A4F">
        <w:rPr>
          <w:b/>
        </w:rPr>
        <w:t>Стандартинформ</w:t>
      </w:r>
      <w:proofErr w:type="spellEnd"/>
      <w:r w:rsidRPr="00820A4F">
        <w:rPr>
          <w:b/>
        </w:rPr>
        <w:t>, 2014.-</w:t>
      </w:r>
      <w:r w:rsidRPr="00820A4F">
        <w:rPr>
          <w:b/>
          <w:lang w:val="en-US"/>
        </w:rPr>
        <w:t>III</w:t>
      </w:r>
      <w:r w:rsidRPr="00820A4F">
        <w:rPr>
          <w:b/>
        </w:rPr>
        <w:t>, 48 с.</w:t>
      </w:r>
    </w:p>
    <w:p w:rsidR="00532844" w:rsidRPr="00820A4F" w:rsidRDefault="00532844" w:rsidP="00532844">
      <w:pPr>
        <w:pStyle w:val="ab"/>
        <w:numPr>
          <w:ilvl w:val="0"/>
          <w:numId w:val="5"/>
        </w:numPr>
        <w:ind w:left="0" w:firstLine="658"/>
        <w:jc w:val="both"/>
        <w:rPr>
          <w:b w:val="0"/>
          <w:szCs w:val="24"/>
        </w:rPr>
      </w:pPr>
      <w:r w:rsidRPr="00820A4F">
        <w:rPr>
          <w:b w:val="0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820A4F">
        <w:rPr>
          <w:b w:val="0"/>
          <w:szCs w:val="24"/>
        </w:rPr>
        <w:t>Введ</w:t>
      </w:r>
      <w:proofErr w:type="spellEnd"/>
      <w:r w:rsidRPr="00820A4F">
        <w:rPr>
          <w:b w:val="0"/>
          <w:szCs w:val="24"/>
        </w:rPr>
        <w:t xml:space="preserve">. 2015-01-01. -  М.: </w:t>
      </w:r>
      <w:proofErr w:type="spellStart"/>
      <w:r w:rsidRPr="00820A4F">
        <w:rPr>
          <w:b w:val="0"/>
          <w:szCs w:val="24"/>
        </w:rPr>
        <w:t>Стандартинформ</w:t>
      </w:r>
      <w:proofErr w:type="spellEnd"/>
      <w:r w:rsidRPr="00820A4F">
        <w:rPr>
          <w:b w:val="0"/>
          <w:szCs w:val="24"/>
        </w:rPr>
        <w:t>, 2014.-</w:t>
      </w:r>
      <w:r w:rsidRPr="00820A4F">
        <w:rPr>
          <w:b w:val="0"/>
          <w:szCs w:val="24"/>
          <w:lang w:val="en-US"/>
        </w:rPr>
        <w:t>III</w:t>
      </w:r>
      <w:r w:rsidRPr="00820A4F">
        <w:rPr>
          <w:b w:val="0"/>
          <w:szCs w:val="24"/>
        </w:rPr>
        <w:t>, 10 с.</w:t>
      </w:r>
    </w:p>
    <w:p w:rsidR="00532844" w:rsidRPr="00820A4F" w:rsidRDefault="00532844" w:rsidP="00532844">
      <w:pPr>
        <w:pStyle w:val="a9"/>
        <w:numPr>
          <w:ilvl w:val="0"/>
          <w:numId w:val="5"/>
        </w:numPr>
        <w:spacing w:before="0" w:after="0"/>
        <w:ind w:left="0" w:firstLine="658"/>
        <w:jc w:val="both"/>
        <w:rPr>
          <w:szCs w:val="24"/>
        </w:rPr>
      </w:pPr>
      <w:r w:rsidRPr="00820A4F">
        <w:rPr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820A4F">
        <w:rPr>
          <w:szCs w:val="24"/>
        </w:rPr>
        <w:t>Введ</w:t>
      </w:r>
      <w:proofErr w:type="spellEnd"/>
      <w:r w:rsidRPr="00820A4F">
        <w:rPr>
          <w:szCs w:val="24"/>
        </w:rPr>
        <w:t xml:space="preserve">. 2016 – 01 – 01.- М.: </w:t>
      </w:r>
      <w:proofErr w:type="spellStart"/>
      <w:r w:rsidRPr="00820A4F">
        <w:rPr>
          <w:szCs w:val="24"/>
        </w:rPr>
        <w:t>Стандартинформ</w:t>
      </w:r>
      <w:proofErr w:type="spellEnd"/>
      <w:r w:rsidRPr="00820A4F">
        <w:rPr>
          <w:szCs w:val="24"/>
        </w:rPr>
        <w:t xml:space="preserve">, 2014.- </w:t>
      </w:r>
      <w:r w:rsidRPr="00820A4F">
        <w:rPr>
          <w:szCs w:val="24"/>
          <w:lang w:val="en-US"/>
        </w:rPr>
        <w:t>III</w:t>
      </w:r>
      <w:r w:rsidRPr="00820A4F">
        <w:rPr>
          <w:szCs w:val="24"/>
        </w:rPr>
        <w:t>, 12 с.</w:t>
      </w:r>
    </w:p>
    <w:p w:rsidR="00532844" w:rsidRPr="00820A4F" w:rsidRDefault="00532844" w:rsidP="00532844">
      <w:pPr>
        <w:pStyle w:val="ab"/>
        <w:numPr>
          <w:ilvl w:val="0"/>
          <w:numId w:val="5"/>
        </w:numPr>
        <w:ind w:left="0" w:firstLine="658"/>
        <w:jc w:val="both"/>
        <w:rPr>
          <w:b w:val="0"/>
          <w:szCs w:val="24"/>
        </w:rPr>
      </w:pPr>
      <w:r w:rsidRPr="00820A4F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820A4F">
        <w:rPr>
          <w:b w:val="0"/>
          <w:szCs w:val="24"/>
        </w:rPr>
        <w:t>Введ</w:t>
      </w:r>
      <w:proofErr w:type="spellEnd"/>
      <w:r w:rsidRPr="00820A4F">
        <w:rPr>
          <w:b w:val="0"/>
          <w:szCs w:val="24"/>
        </w:rPr>
        <w:t xml:space="preserve">. 2016 – 01 – 01. – М.: </w:t>
      </w:r>
      <w:proofErr w:type="spellStart"/>
      <w:r w:rsidRPr="00820A4F">
        <w:rPr>
          <w:b w:val="0"/>
          <w:szCs w:val="24"/>
        </w:rPr>
        <w:t>Стандартинформ</w:t>
      </w:r>
      <w:proofErr w:type="spellEnd"/>
      <w:r w:rsidRPr="00820A4F">
        <w:rPr>
          <w:b w:val="0"/>
          <w:szCs w:val="24"/>
        </w:rPr>
        <w:t xml:space="preserve">, 2014.- </w:t>
      </w:r>
      <w:r w:rsidRPr="00820A4F">
        <w:rPr>
          <w:b w:val="0"/>
          <w:szCs w:val="24"/>
          <w:lang w:val="en-US"/>
        </w:rPr>
        <w:t>III</w:t>
      </w:r>
      <w:r w:rsidRPr="00820A4F">
        <w:rPr>
          <w:b w:val="0"/>
          <w:szCs w:val="24"/>
        </w:rPr>
        <w:t>, 12 с.</w:t>
      </w:r>
    </w:p>
    <w:p w:rsidR="00532844" w:rsidRPr="00820A4F" w:rsidRDefault="00532844" w:rsidP="00532844">
      <w:pPr>
        <w:pStyle w:val="ab"/>
        <w:numPr>
          <w:ilvl w:val="0"/>
          <w:numId w:val="5"/>
        </w:numPr>
        <w:ind w:left="0" w:firstLine="658"/>
        <w:jc w:val="both"/>
        <w:rPr>
          <w:b w:val="0"/>
          <w:szCs w:val="24"/>
        </w:rPr>
      </w:pPr>
      <w:r w:rsidRPr="00820A4F"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820A4F">
        <w:rPr>
          <w:b w:val="0"/>
          <w:szCs w:val="24"/>
        </w:rPr>
        <w:t>Введ</w:t>
      </w:r>
      <w:proofErr w:type="spellEnd"/>
      <w:r w:rsidRPr="00820A4F">
        <w:rPr>
          <w:b w:val="0"/>
          <w:szCs w:val="24"/>
        </w:rPr>
        <w:t xml:space="preserve">. 2015 – 01 – 01. – М.: </w:t>
      </w:r>
      <w:proofErr w:type="spellStart"/>
      <w:r w:rsidRPr="00820A4F">
        <w:rPr>
          <w:b w:val="0"/>
          <w:szCs w:val="24"/>
        </w:rPr>
        <w:t>Стандартинформ</w:t>
      </w:r>
      <w:proofErr w:type="spellEnd"/>
      <w:r w:rsidRPr="00820A4F">
        <w:rPr>
          <w:b w:val="0"/>
          <w:szCs w:val="24"/>
        </w:rPr>
        <w:t xml:space="preserve">, 2014. – </w:t>
      </w:r>
      <w:r w:rsidRPr="00820A4F">
        <w:rPr>
          <w:b w:val="0"/>
          <w:szCs w:val="24"/>
          <w:lang w:val="en-US"/>
        </w:rPr>
        <w:t>III</w:t>
      </w:r>
      <w:r w:rsidRPr="00820A4F">
        <w:rPr>
          <w:b w:val="0"/>
          <w:szCs w:val="24"/>
        </w:rPr>
        <w:t>, 11 с.</w:t>
      </w:r>
    </w:p>
    <w:p w:rsidR="00532844" w:rsidRPr="00820A4F" w:rsidRDefault="00532844" w:rsidP="00532844">
      <w:pPr>
        <w:pStyle w:val="ab"/>
        <w:numPr>
          <w:ilvl w:val="0"/>
          <w:numId w:val="5"/>
        </w:numPr>
        <w:ind w:left="0" w:firstLine="658"/>
        <w:jc w:val="both"/>
        <w:rPr>
          <w:b w:val="0"/>
          <w:spacing w:val="-8"/>
          <w:szCs w:val="24"/>
        </w:rPr>
      </w:pPr>
      <w:r w:rsidRPr="00820A4F">
        <w:rPr>
          <w:b w:val="0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820A4F">
        <w:rPr>
          <w:b w:val="0"/>
          <w:szCs w:val="24"/>
        </w:rPr>
        <w:t>Введ</w:t>
      </w:r>
      <w:proofErr w:type="spellEnd"/>
      <w:r w:rsidRPr="00820A4F">
        <w:rPr>
          <w:b w:val="0"/>
          <w:szCs w:val="24"/>
        </w:rPr>
        <w:t xml:space="preserve">. 2015 – 01 – 01. – М.: </w:t>
      </w:r>
      <w:proofErr w:type="spellStart"/>
      <w:r w:rsidRPr="00820A4F">
        <w:rPr>
          <w:b w:val="0"/>
          <w:szCs w:val="24"/>
        </w:rPr>
        <w:t>Стандартинформ</w:t>
      </w:r>
      <w:proofErr w:type="spellEnd"/>
      <w:r w:rsidRPr="00820A4F">
        <w:rPr>
          <w:b w:val="0"/>
          <w:szCs w:val="24"/>
        </w:rPr>
        <w:t xml:space="preserve">, 2014.- </w:t>
      </w:r>
      <w:r w:rsidRPr="00820A4F">
        <w:rPr>
          <w:b w:val="0"/>
          <w:szCs w:val="24"/>
          <w:lang w:val="en-US"/>
        </w:rPr>
        <w:t>III</w:t>
      </w:r>
      <w:r w:rsidRPr="00820A4F">
        <w:rPr>
          <w:b w:val="0"/>
          <w:szCs w:val="24"/>
        </w:rPr>
        <w:t xml:space="preserve">, 16 с. </w:t>
      </w:r>
    </w:p>
    <w:p w:rsidR="00532844" w:rsidRPr="00820A4F" w:rsidRDefault="00532844" w:rsidP="00532844">
      <w:pPr>
        <w:pStyle w:val="ab"/>
        <w:numPr>
          <w:ilvl w:val="0"/>
          <w:numId w:val="5"/>
        </w:numPr>
        <w:ind w:left="0" w:firstLine="658"/>
        <w:jc w:val="both"/>
        <w:rPr>
          <w:b w:val="0"/>
          <w:szCs w:val="24"/>
        </w:rPr>
      </w:pPr>
      <w:r w:rsidRPr="00820A4F">
        <w:rPr>
          <w:b w:val="0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820A4F">
        <w:rPr>
          <w:b w:val="0"/>
          <w:szCs w:val="24"/>
        </w:rPr>
        <w:t>Введ</w:t>
      </w:r>
      <w:proofErr w:type="spellEnd"/>
      <w:r w:rsidRPr="00820A4F">
        <w:rPr>
          <w:b w:val="0"/>
          <w:szCs w:val="24"/>
        </w:rPr>
        <w:t xml:space="preserve">. 2015 – 01 – 01. – М.: </w:t>
      </w:r>
      <w:proofErr w:type="spellStart"/>
      <w:r w:rsidRPr="00820A4F">
        <w:rPr>
          <w:b w:val="0"/>
          <w:szCs w:val="24"/>
        </w:rPr>
        <w:t>Стандартинформ</w:t>
      </w:r>
      <w:proofErr w:type="spellEnd"/>
      <w:r w:rsidRPr="00820A4F">
        <w:rPr>
          <w:b w:val="0"/>
          <w:szCs w:val="24"/>
        </w:rPr>
        <w:t xml:space="preserve">, 2014. – </w:t>
      </w:r>
      <w:r w:rsidRPr="00820A4F">
        <w:rPr>
          <w:b w:val="0"/>
          <w:szCs w:val="24"/>
          <w:lang w:val="en-US"/>
        </w:rPr>
        <w:t>III</w:t>
      </w:r>
      <w:r w:rsidRPr="00820A4F">
        <w:rPr>
          <w:b w:val="0"/>
          <w:szCs w:val="24"/>
        </w:rPr>
        <w:t>, 10 с.</w:t>
      </w:r>
    </w:p>
    <w:p w:rsidR="00532844" w:rsidRPr="00820A4F" w:rsidRDefault="00532844" w:rsidP="00532844">
      <w:pPr>
        <w:pStyle w:val="a9"/>
        <w:numPr>
          <w:ilvl w:val="0"/>
          <w:numId w:val="5"/>
        </w:numPr>
        <w:spacing w:before="0" w:after="0"/>
        <w:ind w:left="0" w:firstLine="658"/>
        <w:rPr>
          <w:szCs w:val="24"/>
        </w:rPr>
      </w:pPr>
      <w:r w:rsidRPr="00820A4F">
        <w:rPr>
          <w:szCs w:val="24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</w:t>
      </w:r>
      <w:hyperlink r:id="rId11" w:history="1">
        <w:r w:rsidRPr="00820A4F">
          <w:rPr>
            <w:rStyle w:val="a8"/>
            <w:szCs w:val="24"/>
          </w:rPr>
          <w:t>http://www.ohranatruda.ru/ot_biblio/normativ/data_normativ/46/46201/</w:t>
        </w:r>
      </w:hyperlink>
    </w:p>
    <w:p w:rsidR="00532844" w:rsidRPr="00820A4F" w:rsidRDefault="00532844" w:rsidP="00532844">
      <w:pPr>
        <w:pStyle w:val="a9"/>
        <w:numPr>
          <w:ilvl w:val="0"/>
          <w:numId w:val="5"/>
        </w:numPr>
        <w:spacing w:before="0" w:after="0"/>
        <w:ind w:left="0" w:firstLine="658"/>
        <w:rPr>
          <w:szCs w:val="24"/>
        </w:rPr>
      </w:pPr>
      <w:r w:rsidRPr="00820A4F">
        <w:rPr>
          <w:szCs w:val="24"/>
        </w:rPr>
        <w:lastRenderedPageBreak/>
        <w:t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532844" w:rsidRPr="00820A4F" w:rsidRDefault="00532844" w:rsidP="00532844">
      <w:pPr>
        <w:pStyle w:val="a9"/>
        <w:numPr>
          <w:ilvl w:val="0"/>
          <w:numId w:val="5"/>
        </w:numPr>
        <w:spacing w:before="0" w:after="0"/>
        <w:ind w:left="0" w:firstLine="658"/>
        <w:jc w:val="both"/>
        <w:rPr>
          <w:szCs w:val="24"/>
        </w:rPr>
      </w:pPr>
      <w:r w:rsidRPr="00820A4F">
        <w:rPr>
          <w:szCs w:val="24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27. </w:t>
      </w:r>
    </w:p>
    <w:p w:rsidR="00532844" w:rsidRPr="00820A4F" w:rsidRDefault="00532844" w:rsidP="00532844">
      <w:pPr>
        <w:pStyle w:val="a9"/>
        <w:spacing w:before="0" w:after="0"/>
        <w:ind w:left="0" w:firstLine="658"/>
        <w:jc w:val="both"/>
        <w:rPr>
          <w:szCs w:val="24"/>
        </w:rPr>
      </w:pPr>
      <w:r w:rsidRPr="00820A4F">
        <w:rPr>
          <w:szCs w:val="24"/>
        </w:rPr>
        <w:t xml:space="preserve"> </w:t>
      </w:r>
      <w:hyperlink r:id="rId12" w:history="1">
        <w:r w:rsidRPr="00820A4F">
          <w:rPr>
            <w:rStyle w:val="a8"/>
            <w:szCs w:val="24"/>
          </w:rPr>
          <w:t>http://www.ohranatruda.ru/ot_biblio/normativ/data_normativ/46/46201/</w:t>
        </w:r>
      </w:hyperlink>
    </w:p>
    <w:p w:rsidR="00532844" w:rsidRPr="00820A4F" w:rsidRDefault="00532844" w:rsidP="00532844">
      <w:pPr>
        <w:pStyle w:val="a9"/>
        <w:numPr>
          <w:ilvl w:val="0"/>
          <w:numId w:val="5"/>
        </w:numPr>
        <w:spacing w:before="0" w:after="0"/>
        <w:ind w:left="0" w:firstLine="658"/>
        <w:jc w:val="both"/>
        <w:rPr>
          <w:szCs w:val="24"/>
        </w:rPr>
      </w:pPr>
      <w:r w:rsidRPr="00820A4F">
        <w:rPr>
          <w:szCs w:val="24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820A4F">
        <w:rPr>
          <w:szCs w:val="24"/>
        </w:rPr>
        <w:t>оборотоспособности</w:t>
      </w:r>
      <w:proofErr w:type="spellEnd"/>
      <w:r w:rsidRPr="00820A4F">
        <w:rPr>
          <w:szCs w:val="24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532844" w:rsidRPr="00820A4F" w:rsidRDefault="005974ED" w:rsidP="00532844">
      <w:pPr>
        <w:pStyle w:val="a9"/>
        <w:spacing w:before="0" w:after="0"/>
        <w:ind w:left="0" w:firstLine="658"/>
        <w:jc w:val="both"/>
        <w:rPr>
          <w:rStyle w:val="a8"/>
          <w:szCs w:val="24"/>
        </w:rPr>
      </w:pPr>
      <w:hyperlink r:id="rId13" w:history="1">
        <w:r w:rsidR="00532844" w:rsidRPr="00820A4F">
          <w:rPr>
            <w:rStyle w:val="a8"/>
            <w:szCs w:val="24"/>
          </w:rPr>
          <w:t>http://ohranatruda.ru/ot_biblio/normativ/data_normativ/9/9744/</w:t>
        </w:r>
      </w:hyperlink>
    </w:p>
    <w:p w:rsidR="00532844" w:rsidRPr="00820A4F" w:rsidRDefault="00532844" w:rsidP="00532844">
      <w:pPr>
        <w:pStyle w:val="a9"/>
        <w:numPr>
          <w:ilvl w:val="0"/>
          <w:numId w:val="5"/>
        </w:numPr>
        <w:tabs>
          <w:tab w:val="left" w:pos="993"/>
        </w:tabs>
        <w:spacing w:before="0" w:after="0"/>
        <w:ind w:left="0" w:firstLine="658"/>
        <w:jc w:val="both"/>
        <w:rPr>
          <w:szCs w:val="24"/>
        </w:rPr>
      </w:pPr>
      <w:r w:rsidRPr="00820A4F">
        <w:rPr>
          <w:bCs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532844" w:rsidRPr="00820A4F" w:rsidRDefault="00532844" w:rsidP="00532844">
      <w:pPr>
        <w:pStyle w:val="a9"/>
        <w:numPr>
          <w:ilvl w:val="0"/>
          <w:numId w:val="5"/>
        </w:numPr>
        <w:tabs>
          <w:tab w:val="left" w:pos="993"/>
        </w:tabs>
        <w:spacing w:before="0" w:after="0"/>
        <w:ind w:left="0" w:firstLine="658"/>
        <w:jc w:val="both"/>
        <w:rPr>
          <w:szCs w:val="24"/>
        </w:rPr>
      </w:pPr>
      <w:r w:rsidRPr="00820A4F">
        <w:rPr>
          <w:bCs/>
          <w:szCs w:val="24"/>
        </w:rPr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532844" w:rsidRPr="00820A4F" w:rsidRDefault="00532844" w:rsidP="00532844">
      <w:pPr>
        <w:pStyle w:val="a9"/>
        <w:numPr>
          <w:ilvl w:val="0"/>
          <w:numId w:val="5"/>
        </w:numPr>
        <w:tabs>
          <w:tab w:val="left" w:pos="993"/>
        </w:tabs>
        <w:spacing w:before="0" w:after="0"/>
        <w:ind w:left="0" w:firstLine="658"/>
        <w:jc w:val="both"/>
        <w:rPr>
          <w:szCs w:val="24"/>
        </w:rPr>
      </w:pPr>
      <w:r w:rsidRPr="00820A4F">
        <w:rPr>
          <w:bCs/>
          <w:szCs w:val="24"/>
        </w:rPr>
        <w:t>Профессиональный стандарт «Кондитер/</w:t>
      </w:r>
      <w:proofErr w:type="spellStart"/>
      <w:r w:rsidRPr="00820A4F">
        <w:rPr>
          <w:bCs/>
          <w:szCs w:val="24"/>
        </w:rPr>
        <w:t>Шоколатье</w:t>
      </w:r>
      <w:proofErr w:type="spellEnd"/>
      <w:r w:rsidRPr="00820A4F">
        <w:rPr>
          <w:bCs/>
          <w:szCs w:val="24"/>
        </w:rPr>
        <w:t>».</w:t>
      </w:r>
    </w:p>
    <w:p w:rsidR="00532844" w:rsidRPr="00820A4F" w:rsidRDefault="00532844" w:rsidP="00532844">
      <w:pPr>
        <w:pStyle w:val="a9"/>
        <w:numPr>
          <w:ilvl w:val="0"/>
          <w:numId w:val="5"/>
        </w:numPr>
        <w:tabs>
          <w:tab w:val="left" w:pos="993"/>
        </w:tabs>
        <w:spacing w:before="0" w:after="0"/>
        <w:ind w:left="0" w:firstLine="658"/>
        <w:jc w:val="both"/>
        <w:rPr>
          <w:szCs w:val="24"/>
        </w:rPr>
      </w:pPr>
      <w:proofErr w:type="spellStart"/>
      <w:r w:rsidRPr="00820A4F">
        <w:rPr>
          <w:szCs w:val="24"/>
        </w:rPr>
        <w:t>Мартинчик</w:t>
      </w:r>
      <w:proofErr w:type="spellEnd"/>
      <w:r w:rsidRPr="00820A4F">
        <w:rPr>
          <w:szCs w:val="24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820A4F">
        <w:rPr>
          <w:szCs w:val="24"/>
        </w:rPr>
        <w:t>сред</w:t>
      </w:r>
      <w:proofErr w:type="gramStart"/>
      <w:r w:rsidRPr="00820A4F">
        <w:rPr>
          <w:szCs w:val="24"/>
        </w:rPr>
        <w:t>.п</w:t>
      </w:r>
      <w:proofErr w:type="gramEnd"/>
      <w:r w:rsidRPr="00820A4F">
        <w:rPr>
          <w:szCs w:val="24"/>
        </w:rPr>
        <w:t>роф.образования</w:t>
      </w:r>
      <w:proofErr w:type="spellEnd"/>
      <w:r w:rsidRPr="00820A4F">
        <w:rPr>
          <w:szCs w:val="24"/>
        </w:rPr>
        <w:t xml:space="preserve"> / А.Н. </w:t>
      </w:r>
      <w:proofErr w:type="spellStart"/>
      <w:r w:rsidRPr="00820A4F">
        <w:rPr>
          <w:szCs w:val="24"/>
        </w:rPr>
        <w:t>Мартинчик</w:t>
      </w:r>
      <w:proofErr w:type="spellEnd"/>
      <w:r w:rsidRPr="00820A4F">
        <w:rPr>
          <w:szCs w:val="24"/>
        </w:rPr>
        <w:t xml:space="preserve">, А.А.Королев, </w:t>
      </w:r>
      <w:proofErr w:type="spellStart"/>
      <w:r w:rsidRPr="00820A4F">
        <w:rPr>
          <w:szCs w:val="24"/>
        </w:rPr>
        <w:t>Ю.В.Несвижский</w:t>
      </w:r>
      <w:proofErr w:type="spellEnd"/>
      <w:r w:rsidRPr="00820A4F">
        <w:rPr>
          <w:szCs w:val="24"/>
        </w:rPr>
        <w:t>. – 5-е изд., стер. – М.</w:t>
      </w:r>
      <w:proofErr w:type="gramStart"/>
      <w:r w:rsidRPr="00820A4F">
        <w:rPr>
          <w:szCs w:val="24"/>
        </w:rPr>
        <w:t xml:space="preserve"> :</w:t>
      </w:r>
      <w:proofErr w:type="gramEnd"/>
      <w:r w:rsidRPr="00820A4F">
        <w:rPr>
          <w:szCs w:val="24"/>
        </w:rPr>
        <w:t xml:space="preserve"> Издательский центр «Академия», 2016. – 352 с.</w:t>
      </w:r>
    </w:p>
    <w:p w:rsidR="00532844" w:rsidRPr="00820A4F" w:rsidRDefault="00532844" w:rsidP="00532844">
      <w:pPr>
        <w:pStyle w:val="a9"/>
        <w:numPr>
          <w:ilvl w:val="0"/>
          <w:numId w:val="5"/>
        </w:numPr>
        <w:tabs>
          <w:tab w:val="left" w:pos="993"/>
        </w:tabs>
        <w:spacing w:before="0" w:after="0"/>
        <w:ind w:left="0" w:firstLine="658"/>
        <w:jc w:val="both"/>
        <w:rPr>
          <w:szCs w:val="24"/>
        </w:rPr>
      </w:pPr>
      <w:r w:rsidRPr="00820A4F">
        <w:rPr>
          <w:szCs w:val="24"/>
        </w:rPr>
        <w:t>Матюхина З.П. Основы физиологии питания, гигиена и санитария. учебник для сред. проф. образования М.: ИРПО; Изд</w:t>
      </w:r>
      <w:proofErr w:type="gramStart"/>
      <w:r w:rsidRPr="00820A4F">
        <w:rPr>
          <w:szCs w:val="24"/>
        </w:rPr>
        <w:t>.ц</w:t>
      </w:r>
      <w:proofErr w:type="gramEnd"/>
      <w:r w:rsidRPr="00820A4F">
        <w:rPr>
          <w:szCs w:val="24"/>
        </w:rPr>
        <w:t>ентр «Академия», 2013г.256 с.</w:t>
      </w:r>
    </w:p>
    <w:p w:rsidR="00532844" w:rsidRPr="00820A4F" w:rsidRDefault="00532844" w:rsidP="00532844">
      <w:pPr>
        <w:tabs>
          <w:tab w:val="left" w:pos="28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32844" w:rsidRPr="00820A4F" w:rsidRDefault="00820A4F" w:rsidP="00820A4F">
      <w:pPr>
        <w:ind w:left="35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0A4F">
        <w:rPr>
          <w:rFonts w:ascii="Times New Roman" w:hAnsi="Times New Roman" w:cs="Times New Roman"/>
          <w:b/>
          <w:sz w:val="24"/>
          <w:szCs w:val="24"/>
        </w:rPr>
        <w:t>5.2.2.</w:t>
      </w:r>
      <w:r w:rsidR="00532844" w:rsidRPr="00820A4F">
        <w:rPr>
          <w:rFonts w:ascii="Times New Roman" w:hAnsi="Times New Roman" w:cs="Times New Roman"/>
          <w:b/>
          <w:sz w:val="24"/>
          <w:szCs w:val="24"/>
        </w:rPr>
        <w:t>Электронные издания:</w:t>
      </w:r>
    </w:p>
    <w:p w:rsidR="00532844" w:rsidRPr="00820A4F" w:rsidRDefault="00532844" w:rsidP="00532844">
      <w:pPr>
        <w:pStyle w:val="a9"/>
        <w:numPr>
          <w:ilvl w:val="0"/>
          <w:numId w:val="6"/>
        </w:numPr>
        <w:spacing w:before="0" w:after="0"/>
        <w:ind w:left="0" w:firstLine="440"/>
        <w:jc w:val="both"/>
        <w:rPr>
          <w:szCs w:val="24"/>
        </w:rPr>
      </w:pPr>
      <w:r w:rsidRPr="00820A4F">
        <w:rPr>
          <w:szCs w:val="24"/>
        </w:rPr>
        <w:t>Вестник индустрии питания [Электронный ресурс]. – Режим доступа:  http://www.pitportal.ru/</w:t>
      </w:r>
    </w:p>
    <w:p w:rsidR="00532844" w:rsidRPr="00820A4F" w:rsidRDefault="00532844" w:rsidP="00532844">
      <w:pPr>
        <w:pStyle w:val="a9"/>
        <w:numPr>
          <w:ilvl w:val="0"/>
          <w:numId w:val="6"/>
        </w:numPr>
        <w:spacing w:before="0" w:after="0"/>
        <w:ind w:left="0" w:firstLine="440"/>
        <w:jc w:val="both"/>
        <w:rPr>
          <w:szCs w:val="24"/>
        </w:rPr>
      </w:pPr>
      <w:r w:rsidRPr="00820A4F">
        <w:rPr>
          <w:szCs w:val="24"/>
        </w:rPr>
        <w:t xml:space="preserve">Всё о весе [Электронный ресурс]. – Режим доступа: </w:t>
      </w:r>
      <w:proofErr w:type="spellStart"/>
      <w:r w:rsidRPr="00820A4F">
        <w:rPr>
          <w:szCs w:val="24"/>
        </w:rPr>
        <w:t>www.vseovese.ru</w:t>
      </w:r>
      <w:proofErr w:type="spellEnd"/>
    </w:p>
    <w:p w:rsidR="00532844" w:rsidRPr="00820A4F" w:rsidRDefault="00532844" w:rsidP="00532844">
      <w:pPr>
        <w:pStyle w:val="a9"/>
        <w:numPr>
          <w:ilvl w:val="0"/>
          <w:numId w:val="6"/>
        </w:numPr>
        <w:spacing w:before="0" w:after="0"/>
        <w:ind w:left="0" w:firstLine="440"/>
        <w:jc w:val="both"/>
        <w:rPr>
          <w:szCs w:val="24"/>
        </w:rPr>
      </w:pPr>
      <w:proofErr w:type="gramStart"/>
      <w:r w:rsidRPr="00820A4F">
        <w:rPr>
          <w:szCs w:val="24"/>
        </w:rPr>
        <w:t>Грамотей</w:t>
      </w:r>
      <w:proofErr w:type="gramEnd"/>
      <w:r w:rsidRPr="00820A4F">
        <w:rPr>
          <w:szCs w:val="24"/>
        </w:rPr>
        <w:t>: электронная библиотека [Электронный ресурс]. – Режим доступа: www.gramotey.com</w:t>
      </w:r>
    </w:p>
    <w:p w:rsidR="00532844" w:rsidRPr="00820A4F" w:rsidRDefault="00532844" w:rsidP="00532844">
      <w:pPr>
        <w:pStyle w:val="a9"/>
        <w:numPr>
          <w:ilvl w:val="0"/>
          <w:numId w:val="6"/>
        </w:numPr>
        <w:spacing w:before="0" w:after="0"/>
        <w:ind w:left="0" w:firstLine="440"/>
        <w:jc w:val="both"/>
        <w:rPr>
          <w:szCs w:val="24"/>
        </w:rPr>
      </w:pPr>
      <w:r w:rsidRPr="00820A4F">
        <w:rPr>
          <w:szCs w:val="24"/>
        </w:rPr>
        <w:t>Каталог бесплатных статей [Электронный ресурс]. – Режим доступа: www.rusarticles.com</w:t>
      </w:r>
    </w:p>
    <w:p w:rsidR="00532844" w:rsidRPr="00820A4F" w:rsidRDefault="00532844" w:rsidP="00532844">
      <w:pPr>
        <w:pStyle w:val="a9"/>
        <w:numPr>
          <w:ilvl w:val="0"/>
          <w:numId w:val="6"/>
        </w:numPr>
        <w:spacing w:before="0" w:after="0"/>
        <w:ind w:left="0" w:firstLine="440"/>
        <w:jc w:val="both"/>
        <w:rPr>
          <w:szCs w:val="24"/>
        </w:rPr>
      </w:pPr>
      <w:r w:rsidRPr="00820A4F">
        <w:rPr>
          <w:szCs w:val="24"/>
        </w:rPr>
        <w:t xml:space="preserve">Каталог ГОСТов [Электронный ресурс]. – Режим доступа: </w:t>
      </w:r>
      <w:hyperlink r:id="rId14" w:history="1">
        <w:r w:rsidRPr="00820A4F">
          <w:rPr>
            <w:rStyle w:val="a8"/>
            <w:szCs w:val="24"/>
          </w:rPr>
          <w:t>www.gost.prototypes.ru</w:t>
        </w:r>
      </w:hyperlink>
    </w:p>
    <w:p w:rsidR="00532844" w:rsidRPr="00820A4F" w:rsidRDefault="00532844" w:rsidP="00532844">
      <w:pPr>
        <w:pStyle w:val="a9"/>
        <w:numPr>
          <w:ilvl w:val="0"/>
          <w:numId w:val="6"/>
        </w:numPr>
        <w:spacing w:before="0" w:after="0"/>
        <w:ind w:left="0" w:firstLine="440"/>
        <w:jc w:val="both"/>
        <w:rPr>
          <w:szCs w:val="24"/>
        </w:rPr>
      </w:pPr>
      <w:proofErr w:type="spellStart"/>
      <w:r w:rsidRPr="00820A4F">
        <w:rPr>
          <w:szCs w:val="24"/>
        </w:rPr>
        <w:t>Либрусек</w:t>
      </w:r>
      <w:proofErr w:type="spellEnd"/>
      <w:r w:rsidRPr="00820A4F">
        <w:rPr>
          <w:szCs w:val="24"/>
        </w:rPr>
        <w:t xml:space="preserve">: электронная библиотека [Электронный ресурс]. – Режим доступа: </w:t>
      </w:r>
      <w:proofErr w:type="spellStart"/>
      <w:r w:rsidRPr="00820A4F">
        <w:rPr>
          <w:szCs w:val="24"/>
        </w:rPr>
        <w:t>www.lib.rus</w:t>
      </w:r>
      <w:proofErr w:type="spellEnd"/>
    </w:p>
    <w:p w:rsidR="00532844" w:rsidRPr="00820A4F" w:rsidRDefault="00532844" w:rsidP="00532844">
      <w:pPr>
        <w:pStyle w:val="a9"/>
        <w:numPr>
          <w:ilvl w:val="0"/>
          <w:numId w:val="6"/>
        </w:numPr>
        <w:spacing w:before="0" w:after="0"/>
        <w:ind w:left="0" w:firstLine="440"/>
        <w:jc w:val="both"/>
        <w:rPr>
          <w:szCs w:val="24"/>
        </w:rPr>
      </w:pPr>
      <w:r w:rsidRPr="00820A4F">
        <w:rPr>
          <w:szCs w:val="24"/>
        </w:rPr>
        <w:t>Медицинский портал [Электронный ресурс]. – Режим доступа: www.meduniver.com</w:t>
      </w:r>
    </w:p>
    <w:p w:rsidR="00532844" w:rsidRPr="00820A4F" w:rsidRDefault="00532844" w:rsidP="00532844">
      <w:pPr>
        <w:pStyle w:val="a9"/>
        <w:numPr>
          <w:ilvl w:val="0"/>
          <w:numId w:val="6"/>
        </w:numPr>
        <w:spacing w:before="0" w:after="0"/>
        <w:ind w:left="0" w:firstLine="440"/>
        <w:jc w:val="both"/>
        <w:rPr>
          <w:szCs w:val="24"/>
        </w:rPr>
      </w:pPr>
      <w:r w:rsidRPr="00820A4F">
        <w:rPr>
          <w:szCs w:val="24"/>
        </w:rPr>
        <w:t xml:space="preserve">Открытый портал по стандартизации [Электронный ресурс]. – Режим </w:t>
      </w:r>
      <w:proofErr w:type="spellStart"/>
      <w:proofErr w:type="gramStart"/>
      <w:r w:rsidRPr="00820A4F">
        <w:rPr>
          <w:szCs w:val="24"/>
        </w:rPr>
        <w:t>досту-па</w:t>
      </w:r>
      <w:proofErr w:type="gramEnd"/>
      <w:r w:rsidRPr="00820A4F">
        <w:rPr>
          <w:szCs w:val="24"/>
        </w:rPr>
        <w:t>:www.standard.ru</w:t>
      </w:r>
      <w:proofErr w:type="spellEnd"/>
    </w:p>
    <w:p w:rsidR="00532844" w:rsidRPr="00820A4F" w:rsidRDefault="00532844" w:rsidP="00532844">
      <w:pPr>
        <w:pStyle w:val="a9"/>
        <w:numPr>
          <w:ilvl w:val="0"/>
          <w:numId w:val="6"/>
        </w:numPr>
        <w:spacing w:before="0" w:after="0"/>
        <w:ind w:left="0" w:firstLine="440"/>
        <w:jc w:val="both"/>
        <w:rPr>
          <w:szCs w:val="24"/>
        </w:rPr>
      </w:pPr>
      <w:r w:rsidRPr="00820A4F">
        <w:rPr>
          <w:szCs w:val="24"/>
        </w:rPr>
        <w:t xml:space="preserve">Центр ресторанного партнёрства для профессионалов </w:t>
      </w:r>
      <w:proofErr w:type="spellStart"/>
      <w:r w:rsidRPr="00820A4F">
        <w:rPr>
          <w:szCs w:val="24"/>
        </w:rPr>
        <w:t>HoReCa</w:t>
      </w:r>
      <w:proofErr w:type="spellEnd"/>
      <w:r w:rsidRPr="00820A4F">
        <w:rPr>
          <w:szCs w:val="24"/>
        </w:rPr>
        <w:t xml:space="preserve"> [Электронный ресурс]. – Режим доступа: http://www.creative"chef.ru/</w:t>
      </w:r>
    </w:p>
    <w:p w:rsidR="00532844" w:rsidRPr="00820A4F" w:rsidRDefault="00532844" w:rsidP="00532844">
      <w:pPr>
        <w:pStyle w:val="a9"/>
        <w:numPr>
          <w:ilvl w:val="0"/>
          <w:numId w:val="6"/>
        </w:numPr>
        <w:spacing w:before="0" w:after="0"/>
        <w:ind w:left="0" w:firstLine="440"/>
        <w:jc w:val="both"/>
        <w:rPr>
          <w:szCs w:val="24"/>
        </w:rPr>
      </w:pPr>
      <w:proofErr w:type="spellStart"/>
      <w:r w:rsidRPr="00820A4F">
        <w:rPr>
          <w:szCs w:val="24"/>
        </w:rPr>
        <w:t>Fictionbook.lib</w:t>
      </w:r>
      <w:proofErr w:type="spellEnd"/>
      <w:r w:rsidRPr="00820A4F">
        <w:rPr>
          <w:szCs w:val="24"/>
        </w:rPr>
        <w:t xml:space="preserve"> [Электронный ресурс]. – Режим доступа: </w:t>
      </w:r>
      <w:proofErr w:type="spellStart"/>
      <w:r w:rsidRPr="00820A4F">
        <w:rPr>
          <w:szCs w:val="24"/>
        </w:rPr>
        <w:t>www.fictionbook.ru</w:t>
      </w:r>
      <w:proofErr w:type="spellEnd"/>
    </w:p>
    <w:p w:rsidR="00532844" w:rsidRPr="00820A4F" w:rsidRDefault="00532844" w:rsidP="0053284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532844" w:rsidRPr="00820A4F" w:rsidRDefault="00820A4F" w:rsidP="00820A4F">
      <w:pPr>
        <w:widowControl w:val="0"/>
        <w:overflowPunct w:val="0"/>
        <w:autoSpaceDE w:val="0"/>
        <w:autoSpaceDN w:val="0"/>
        <w:adjustRightInd w:val="0"/>
        <w:ind w:left="568"/>
        <w:contextualSpacing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820A4F">
        <w:rPr>
          <w:rFonts w:ascii="Times New Roman" w:hAnsi="Times New Roman" w:cs="Times New Roman"/>
          <w:b/>
          <w:sz w:val="24"/>
          <w:szCs w:val="24"/>
        </w:rPr>
        <w:t>5.2.3.</w:t>
      </w:r>
      <w:r w:rsidR="00532844" w:rsidRPr="00820A4F">
        <w:rPr>
          <w:rFonts w:ascii="Times New Roman" w:hAnsi="Times New Roman" w:cs="Times New Roman"/>
          <w:b/>
          <w:sz w:val="24"/>
          <w:szCs w:val="24"/>
        </w:rPr>
        <w:t>Дополнительные источники:</w:t>
      </w:r>
    </w:p>
    <w:p w:rsidR="00532844" w:rsidRPr="00820A4F" w:rsidRDefault="00532844" w:rsidP="00532844">
      <w:pPr>
        <w:pStyle w:val="a9"/>
        <w:numPr>
          <w:ilvl w:val="0"/>
          <w:numId w:val="1"/>
        </w:numPr>
        <w:tabs>
          <w:tab w:val="left" w:pos="284"/>
        </w:tabs>
        <w:spacing w:before="0" w:after="0"/>
        <w:ind w:left="0" w:firstLine="440"/>
        <w:contextualSpacing/>
        <w:jc w:val="both"/>
        <w:rPr>
          <w:b/>
          <w:szCs w:val="24"/>
        </w:rPr>
      </w:pPr>
      <w:proofErr w:type="spellStart"/>
      <w:r w:rsidRPr="00820A4F">
        <w:rPr>
          <w:szCs w:val="24"/>
        </w:rPr>
        <w:t>Скурихин</w:t>
      </w:r>
      <w:proofErr w:type="spellEnd"/>
      <w:r w:rsidRPr="00820A4F">
        <w:rPr>
          <w:szCs w:val="24"/>
        </w:rPr>
        <w:t xml:space="preserve"> И.М., </w:t>
      </w:r>
      <w:proofErr w:type="spellStart"/>
      <w:r w:rsidRPr="00820A4F">
        <w:rPr>
          <w:szCs w:val="24"/>
        </w:rPr>
        <w:t>Тутельян</w:t>
      </w:r>
      <w:proofErr w:type="spellEnd"/>
      <w:r w:rsidRPr="00820A4F">
        <w:rPr>
          <w:szCs w:val="24"/>
        </w:rPr>
        <w:t xml:space="preserve"> В.А. Таблицы химического состава и калорийности российских продуктов питания:  Справочник,  М.: </w:t>
      </w:r>
      <w:proofErr w:type="spellStart"/>
      <w:r w:rsidRPr="00820A4F">
        <w:rPr>
          <w:szCs w:val="24"/>
        </w:rPr>
        <w:t>ДеЛи</w:t>
      </w:r>
      <w:proofErr w:type="spellEnd"/>
      <w:r w:rsidRPr="00820A4F">
        <w:rPr>
          <w:szCs w:val="24"/>
        </w:rPr>
        <w:t xml:space="preserve">, </w:t>
      </w:r>
      <w:proofErr w:type="spellStart"/>
      <w:r w:rsidRPr="00820A4F">
        <w:rPr>
          <w:szCs w:val="24"/>
        </w:rPr>
        <w:t>Агропромиздат</w:t>
      </w:r>
      <w:proofErr w:type="spellEnd"/>
      <w:r w:rsidRPr="00820A4F">
        <w:rPr>
          <w:szCs w:val="24"/>
        </w:rPr>
        <w:t>, 2007г.,275с.</w:t>
      </w:r>
    </w:p>
    <w:p w:rsidR="00532844" w:rsidRPr="00820A4F" w:rsidRDefault="00820A4F" w:rsidP="00532844">
      <w:pPr>
        <w:ind w:firstLine="770"/>
        <w:rPr>
          <w:rFonts w:ascii="Times New Roman" w:hAnsi="Times New Roman" w:cs="Times New Roman"/>
          <w:b/>
          <w:sz w:val="24"/>
          <w:szCs w:val="24"/>
        </w:rPr>
      </w:pPr>
      <w:r w:rsidRPr="00820A4F">
        <w:rPr>
          <w:rFonts w:ascii="Times New Roman" w:hAnsi="Times New Roman" w:cs="Times New Roman"/>
          <w:b/>
          <w:sz w:val="24"/>
          <w:szCs w:val="24"/>
        </w:rPr>
        <w:lastRenderedPageBreak/>
        <w:t>6</w:t>
      </w:r>
      <w:r w:rsidR="00532844" w:rsidRPr="00820A4F">
        <w:rPr>
          <w:rFonts w:ascii="Times New Roman" w:hAnsi="Times New Roman" w:cs="Times New Roman"/>
          <w:b/>
          <w:sz w:val="24"/>
          <w:szCs w:val="24"/>
        </w:rPr>
        <w:t>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8"/>
        <w:gridCol w:w="2400"/>
        <w:gridCol w:w="3373"/>
      </w:tblGrid>
      <w:tr w:rsidR="00532844" w:rsidRPr="00820A4F" w:rsidTr="0009308F">
        <w:tc>
          <w:tcPr>
            <w:tcW w:w="1984" w:type="pct"/>
          </w:tcPr>
          <w:p w:rsidR="00532844" w:rsidRPr="00820A4F" w:rsidRDefault="00532844" w:rsidP="000930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254" w:type="pct"/>
          </w:tcPr>
          <w:p w:rsidR="00532844" w:rsidRPr="00820A4F" w:rsidRDefault="00532844" w:rsidP="000930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762" w:type="pct"/>
          </w:tcPr>
          <w:p w:rsidR="00532844" w:rsidRPr="00820A4F" w:rsidRDefault="00532844" w:rsidP="000930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532844" w:rsidRPr="00820A4F" w:rsidTr="0009308F">
        <w:tc>
          <w:tcPr>
            <w:tcW w:w="1984" w:type="pct"/>
          </w:tcPr>
          <w:p w:rsidR="00532844" w:rsidRPr="00820A4F" w:rsidRDefault="00532844" w:rsidP="0009308F">
            <w:pPr>
              <w:spacing w:after="0" w:line="240" w:lineRule="auto"/>
              <w:ind w:firstLine="645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color="000000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  <w:u w:color="000000"/>
              </w:rPr>
              <w:t>Знания:</w:t>
            </w:r>
          </w:p>
          <w:p w:rsidR="00532844" w:rsidRPr="00820A4F" w:rsidRDefault="00532844" w:rsidP="0009308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основные понятия и термины микробиологии;</w:t>
            </w:r>
          </w:p>
          <w:p w:rsidR="00532844" w:rsidRPr="00820A4F" w:rsidRDefault="00532844" w:rsidP="0009308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основные понятия и термины микробиологии;</w:t>
            </w:r>
          </w:p>
          <w:p w:rsidR="00532844" w:rsidRPr="00820A4F" w:rsidRDefault="00532844" w:rsidP="0009308F">
            <w:pPr>
              <w:pStyle w:val="ac"/>
              <w:ind w:firstLine="709"/>
              <w:jc w:val="both"/>
              <w:rPr>
                <w:sz w:val="24"/>
                <w:szCs w:val="24"/>
              </w:rPr>
            </w:pPr>
            <w:r w:rsidRPr="00820A4F">
              <w:rPr>
                <w:sz w:val="24"/>
                <w:szCs w:val="24"/>
              </w:rPr>
              <w:t xml:space="preserve">классификацию микроорганизмов; </w:t>
            </w:r>
          </w:p>
          <w:p w:rsidR="00532844" w:rsidRPr="00820A4F" w:rsidRDefault="00532844" w:rsidP="0009308F">
            <w:pPr>
              <w:pStyle w:val="ac"/>
              <w:ind w:firstLine="709"/>
              <w:jc w:val="both"/>
              <w:rPr>
                <w:sz w:val="24"/>
                <w:szCs w:val="24"/>
              </w:rPr>
            </w:pPr>
            <w:r w:rsidRPr="00820A4F">
              <w:rPr>
                <w:sz w:val="24"/>
                <w:szCs w:val="24"/>
              </w:rPr>
              <w:t xml:space="preserve">морфологию и физиологию основных групп микроорганизмов; </w:t>
            </w:r>
          </w:p>
          <w:p w:rsidR="00532844" w:rsidRPr="00820A4F" w:rsidRDefault="00532844" w:rsidP="0009308F">
            <w:pPr>
              <w:pStyle w:val="ac"/>
              <w:ind w:firstLine="709"/>
              <w:jc w:val="both"/>
              <w:rPr>
                <w:sz w:val="24"/>
                <w:szCs w:val="24"/>
              </w:rPr>
            </w:pPr>
            <w:r w:rsidRPr="00820A4F">
              <w:rPr>
                <w:sz w:val="24"/>
                <w:szCs w:val="24"/>
              </w:rPr>
              <w:t xml:space="preserve">генетическую и химическую основы наследственности и формы изменчивости микроорганизмов; </w:t>
            </w:r>
          </w:p>
          <w:p w:rsidR="00532844" w:rsidRPr="00820A4F" w:rsidRDefault="00532844" w:rsidP="0009308F">
            <w:pPr>
              <w:pStyle w:val="ac"/>
              <w:ind w:firstLine="709"/>
              <w:jc w:val="both"/>
              <w:rPr>
                <w:sz w:val="24"/>
                <w:szCs w:val="24"/>
              </w:rPr>
            </w:pPr>
            <w:r w:rsidRPr="00820A4F">
              <w:rPr>
                <w:sz w:val="24"/>
                <w:szCs w:val="24"/>
              </w:rPr>
              <w:t>роль микроорганизмов в круговороте веще</w:t>
            </w:r>
            <w:proofErr w:type="gramStart"/>
            <w:r w:rsidRPr="00820A4F">
              <w:rPr>
                <w:sz w:val="24"/>
                <w:szCs w:val="24"/>
              </w:rPr>
              <w:t>ств в пр</w:t>
            </w:r>
            <w:proofErr w:type="gramEnd"/>
            <w:r w:rsidRPr="00820A4F">
              <w:rPr>
                <w:sz w:val="24"/>
                <w:szCs w:val="24"/>
              </w:rPr>
              <w:t>ироде;</w:t>
            </w:r>
          </w:p>
          <w:p w:rsidR="00532844" w:rsidRPr="00820A4F" w:rsidRDefault="00532844" w:rsidP="0009308F">
            <w:pPr>
              <w:pStyle w:val="ac"/>
              <w:ind w:firstLine="709"/>
              <w:jc w:val="both"/>
              <w:rPr>
                <w:sz w:val="24"/>
                <w:szCs w:val="24"/>
              </w:rPr>
            </w:pPr>
            <w:r w:rsidRPr="00820A4F">
              <w:rPr>
                <w:sz w:val="24"/>
                <w:szCs w:val="24"/>
              </w:rPr>
              <w:t xml:space="preserve">характеристики микрофлоры почвы, воды и воздуха; </w:t>
            </w:r>
          </w:p>
          <w:p w:rsidR="00532844" w:rsidRPr="00820A4F" w:rsidRDefault="00532844" w:rsidP="0009308F">
            <w:pPr>
              <w:pStyle w:val="ac"/>
              <w:ind w:firstLine="709"/>
              <w:jc w:val="both"/>
              <w:rPr>
                <w:sz w:val="24"/>
                <w:szCs w:val="24"/>
              </w:rPr>
            </w:pPr>
            <w:r w:rsidRPr="00820A4F">
              <w:rPr>
                <w:sz w:val="24"/>
                <w:szCs w:val="24"/>
              </w:rPr>
              <w:t xml:space="preserve">особенности сапрофитных и патогенных микроорганизмов; </w:t>
            </w:r>
          </w:p>
          <w:p w:rsidR="00532844" w:rsidRPr="00820A4F" w:rsidRDefault="00532844" w:rsidP="0009308F">
            <w:pPr>
              <w:pStyle w:val="ac"/>
              <w:ind w:firstLine="709"/>
              <w:jc w:val="both"/>
              <w:rPr>
                <w:sz w:val="24"/>
                <w:szCs w:val="24"/>
              </w:rPr>
            </w:pPr>
            <w:r w:rsidRPr="00820A4F">
              <w:rPr>
                <w:sz w:val="24"/>
                <w:szCs w:val="24"/>
              </w:rPr>
              <w:t xml:space="preserve">основные пищевые инфекции и пищевые отравления; </w:t>
            </w:r>
          </w:p>
          <w:p w:rsidR="00532844" w:rsidRPr="00820A4F" w:rsidRDefault="00532844" w:rsidP="0009308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микробиологию основных пищевых продуктов;</w:t>
            </w:r>
          </w:p>
          <w:p w:rsidR="00532844" w:rsidRPr="00820A4F" w:rsidRDefault="00532844" w:rsidP="0009308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основные пищевые инфекции и пищевые отравления;</w:t>
            </w:r>
          </w:p>
          <w:p w:rsidR="00532844" w:rsidRPr="00820A4F" w:rsidRDefault="00532844" w:rsidP="0009308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возможные источники микробиологического загрязнения в процессе производства кулинарной продукции;</w:t>
            </w:r>
          </w:p>
          <w:p w:rsidR="00532844" w:rsidRPr="00820A4F" w:rsidRDefault="00532844" w:rsidP="0009308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методы предотвращения порчи сырья и готовой продукции;</w:t>
            </w:r>
          </w:p>
          <w:p w:rsidR="00532844" w:rsidRPr="00820A4F" w:rsidRDefault="00532844" w:rsidP="0009308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правила личной гигиены работников организации питания;</w:t>
            </w:r>
          </w:p>
          <w:p w:rsidR="00532844" w:rsidRPr="00820A4F" w:rsidRDefault="00532844" w:rsidP="0009308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классификацию моющих средств, правила их применения, условия и сроки хранения;</w:t>
            </w:r>
          </w:p>
          <w:p w:rsidR="00532844" w:rsidRPr="00820A4F" w:rsidRDefault="00532844" w:rsidP="0009308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правила проведения дезинфекции, дезинсекции, дератизации;</w:t>
            </w:r>
          </w:p>
          <w:p w:rsidR="00532844" w:rsidRPr="00820A4F" w:rsidRDefault="00532844" w:rsidP="0009308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схему микробиологического контроля;</w:t>
            </w:r>
          </w:p>
          <w:p w:rsidR="00532844" w:rsidRPr="00820A4F" w:rsidRDefault="00532844" w:rsidP="0009308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пищевые вещества и их значение для организма человека;</w:t>
            </w:r>
          </w:p>
          <w:p w:rsidR="00532844" w:rsidRPr="00820A4F" w:rsidRDefault="00532844" w:rsidP="0009308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 xml:space="preserve">суточную норму потребности человека в </w:t>
            </w:r>
            <w:r w:rsidRPr="00820A4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lastRenderedPageBreak/>
              <w:t>питательных веществах;</w:t>
            </w:r>
          </w:p>
          <w:p w:rsidR="00532844" w:rsidRPr="00820A4F" w:rsidRDefault="00532844" w:rsidP="0009308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основные процессы обмена веществ в организме;</w:t>
            </w:r>
          </w:p>
          <w:p w:rsidR="00532844" w:rsidRPr="00820A4F" w:rsidRDefault="00532844" w:rsidP="0009308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суточный расход энергии;</w:t>
            </w:r>
          </w:p>
          <w:p w:rsidR="00532844" w:rsidRPr="00820A4F" w:rsidRDefault="00532844" w:rsidP="0009308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состав, физиологическое значение, энергетическую и пищевую ценность различных продуктов питания;</w:t>
            </w:r>
          </w:p>
          <w:p w:rsidR="00532844" w:rsidRPr="00820A4F" w:rsidRDefault="00532844" w:rsidP="0009308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физико-химические изменения пищи в процессе пищеварения;</w:t>
            </w:r>
          </w:p>
          <w:p w:rsidR="00532844" w:rsidRPr="00820A4F" w:rsidRDefault="00532844" w:rsidP="0009308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усвояемость пищи, влияющие на нее факторы;</w:t>
            </w:r>
          </w:p>
          <w:p w:rsidR="00532844" w:rsidRPr="00820A4F" w:rsidRDefault="00532844" w:rsidP="0009308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нормы и принципы рационального сбалансированного питания для различных групп населения;</w:t>
            </w:r>
          </w:p>
          <w:p w:rsidR="00532844" w:rsidRPr="00820A4F" w:rsidRDefault="00532844" w:rsidP="0009308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назначение диетического (лечебного)  питания, характеристику диет;</w:t>
            </w:r>
          </w:p>
          <w:p w:rsidR="00532844" w:rsidRPr="00820A4F" w:rsidRDefault="00532844" w:rsidP="0009308F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методики составления рационов питания</w:t>
            </w:r>
          </w:p>
        </w:tc>
        <w:tc>
          <w:tcPr>
            <w:tcW w:w="1254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Полнота ответов, точность формулировок, не менее 75% правильных ответов.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Не менее 75% правильных ответов.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Актуальность темы, адекватность результатов поставленным целям, 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62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при проведении: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-письменного/устного опроса;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-тестирования;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в форме дифференцированного зачета в виде: 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-письменных/ устных ответов, 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-тестирования</w:t>
            </w:r>
          </w:p>
        </w:tc>
      </w:tr>
      <w:tr w:rsidR="00532844" w:rsidRPr="00820A4F" w:rsidTr="0009308F">
        <w:tc>
          <w:tcPr>
            <w:tcW w:w="1984" w:type="pct"/>
          </w:tcPr>
          <w:p w:rsidR="0061205A" w:rsidRDefault="0061205A" w:rsidP="0009308F">
            <w:pPr>
              <w:pStyle w:val="ac"/>
              <w:ind w:firstLine="709"/>
              <w:jc w:val="both"/>
              <w:rPr>
                <w:b/>
                <w:sz w:val="24"/>
                <w:szCs w:val="24"/>
              </w:rPr>
            </w:pPr>
            <w:r w:rsidRPr="0061205A">
              <w:rPr>
                <w:b/>
                <w:sz w:val="24"/>
                <w:szCs w:val="24"/>
              </w:rPr>
              <w:lastRenderedPageBreak/>
              <w:t>Умения</w:t>
            </w:r>
            <w:r>
              <w:rPr>
                <w:b/>
                <w:sz w:val="24"/>
                <w:szCs w:val="24"/>
              </w:rPr>
              <w:t>:</w:t>
            </w:r>
          </w:p>
          <w:p w:rsidR="00532844" w:rsidRPr="00820A4F" w:rsidRDefault="00532844" w:rsidP="0009308F">
            <w:pPr>
              <w:pStyle w:val="ac"/>
              <w:ind w:firstLine="709"/>
              <w:jc w:val="both"/>
              <w:rPr>
                <w:sz w:val="24"/>
                <w:szCs w:val="24"/>
              </w:rPr>
            </w:pPr>
            <w:r w:rsidRPr="00820A4F">
              <w:rPr>
                <w:sz w:val="24"/>
                <w:szCs w:val="24"/>
              </w:rPr>
              <w:t xml:space="preserve">использовать лабораторное оборудование;  </w:t>
            </w:r>
          </w:p>
          <w:p w:rsidR="00532844" w:rsidRPr="00820A4F" w:rsidRDefault="00532844" w:rsidP="0009308F">
            <w:pPr>
              <w:pStyle w:val="ac"/>
              <w:ind w:firstLine="709"/>
              <w:jc w:val="both"/>
              <w:rPr>
                <w:sz w:val="24"/>
                <w:szCs w:val="24"/>
              </w:rPr>
            </w:pPr>
            <w:r w:rsidRPr="00820A4F">
              <w:rPr>
                <w:sz w:val="24"/>
                <w:szCs w:val="24"/>
              </w:rPr>
              <w:t xml:space="preserve">определять основные группы микроорганизмов; </w:t>
            </w:r>
          </w:p>
          <w:p w:rsidR="00532844" w:rsidRPr="00820A4F" w:rsidRDefault="00532844" w:rsidP="0009308F">
            <w:pPr>
              <w:pStyle w:val="ac"/>
              <w:ind w:firstLine="709"/>
              <w:jc w:val="both"/>
              <w:rPr>
                <w:sz w:val="24"/>
                <w:szCs w:val="24"/>
              </w:rPr>
            </w:pPr>
            <w:r w:rsidRPr="00820A4F">
              <w:rPr>
                <w:sz w:val="24"/>
                <w:szCs w:val="24"/>
              </w:rPr>
              <w:t>проводить микробиологические исследования и давать оценку полученным     результатам;</w:t>
            </w:r>
          </w:p>
          <w:p w:rsidR="00532844" w:rsidRPr="00820A4F" w:rsidRDefault="00532844" w:rsidP="0009308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обеспечивать выполнение санитарно-эпидемиологических требований к процессам  приготовления и реализации блюд, кулинарных, мучных, кондитерских изделий, закусок, напитков;</w:t>
            </w:r>
          </w:p>
          <w:p w:rsidR="00532844" w:rsidRPr="00820A4F" w:rsidRDefault="00532844" w:rsidP="0009308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обеспечивать выполнение требований системы анализа, оценки и управления  опасными факторами (ХАССП) при выполнении работ;</w:t>
            </w:r>
          </w:p>
          <w:p w:rsidR="00532844" w:rsidRPr="00820A4F" w:rsidRDefault="00532844" w:rsidP="0009308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производить санитарную обработку оборудования и инвентаря; </w:t>
            </w:r>
          </w:p>
          <w:p w:rsidR="00532844" w:rsidRPr="00820A4F" w:rsidRDefault="00532844" w:rsidP="0009308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осуществлять микробиологический контроль пищевого производства;</w:t>
            </w:r>
          </w:p>
          <w:p w:rsidR="00532844" w:rsidRPr="00820A4F" w:rsidRDefault="00532844" w:rsidP="0009308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 xml:space="preserve">проводить органолептическую оценку </w:t>
            </w:r>
            <w:r w:rsidRPr="00820A4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lastRenderedPageBreak/>
              <w:t>качества и  безопасности  пищевого сырья и продуктов;</w:t>
            </w:r>
          </w:p>
          <w:p w:rsidR="00532844" w:rsidRPr="00820A4F" w:rsidRDefault="00532844" w:rsidP="0009308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рассчитывать энергетическую ценность блюд;</w:t>
            </w:r>
          </w:p>
          <w:p w:rsidR="00532844" w:rsidRPr="00820A4F" w:rsidRDefault="00532844" w:rsidP="0009308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составлять рационы питания для различных категорий потребителей, в том числе для различных диет с учетом индивидуальных особенностей человека</w:t>
            </w:r>
          </w:p>
        </w:tc>
        <w:tc>
          <w:tcPr>
            <w:tcW w:w="1254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Точность оценки, самооценки выполнения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Рациональность действий  и т.д.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62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- оценка заданий для самостоятельной  работы, 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- экспертная оценка выполнения практических заданий на зачете 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532844" w:rsidRPr="00820A4F" w:rsidRDefault="00532844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A4F" w:rsidRPr="00820A4F" w:rsidRDefault="00820A4F" w:rsidP="0053284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906F5" w:rsidRPr="00820A4F" w:rsidRDefault="000E1894" w:rsidP="00820A4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0A4F">
        <w:rPr>
          <w:rFonts w:ascii="Times New Roman" w:hAnsi="Times New Roman" w:cs="Times New Roman"/>
          <w:b/>
          <w:sz w:val="24"/>
          <w:szCs w:val="24"/>
        </w:rPr>
        <w:t>7</w:t>
      </w:r>
      <w:r w:rsidR="00E906F5" w:rsidRPr="00820A4F">
        <w:rPr>
          <w:rFonts w:ascii="Times New Roman" w:hAnsi="Times New Roman" w:cs="Times New Roman"/>
          <w:b/>
          <w:bCs/>
          <w:color w:val="333333"/>
          <w:sz w:val="24"/>
          <w:szCs w:val="24"/>
        </w:rPr>
        <w:t>.</w:t>
      </w:r>
      <w:r w:rsidR="00E906F5" w:rsidRPr="00820A4F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E906F5" w:rsidRPr="00820A4F">
        <w:rPr>
          <w:rFonts w:ascii="Times New Roman" w:hAnsi="Times New Roman" w:cs="Times New Roman"/>
          <w:b/>
          <w:bCs/>
          <w:sz w:val="24"/>
          <w:szCs w:val="24"/>
        </w:rPr>
        <w:t>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E906F5" w:rsidRPr="00820A4F" w:rsidTr="00E906F5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E906F5" w:rsidRPr="00820A4F" w:rsidRDefault="00E906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906F5" w:rsidRPr="00820A4F" w:rsidRDefault="00E906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F5" w:rsidRPr="00820A4F" w:rsidRDefault="00E906F5">
            <w:pPr>
              <w:tabs>
                <w:tab w:val="center" w:pos="2695"/>
                <w:tab w:val="left" w:pos="423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E906F5" w:rsidRPr="00820A4F" w:rsidTr="00820A4F">
        <w:trPr>
          <w:trHeight w:val="456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6F5" w:rsidRPr="00820A4F" w:rsidRDefault="00E906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06F5" w:rsidRPr="00820A4F" w:rsidRDefault="00E906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F5" w:rsidRPr="00820A4F" w:rsidRDefault="00E906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906F5" w:rsidRPr="00820A4F" w:rsidTr="00E906F5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6F5" w:rsidRPr="00820A4F" w:rsidRDefault="00E906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06F5" w:rsidRPr="00820A4F" w:rsidRDefault="00E906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F5" w:rsidRPr="00820A4F" w:rsidRDefault="00E906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906F5" w:rsidRPr="00820A4F" w:rsidTr="00E906F5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6F5" w:rsidRPr="00820A4F" w:rsidRDefault="00E906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06F5" w:rsidRPr="00820A4F" w:rsidRDefault="00E906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F5" w:rsidRPr="00820A4F" w:rsidRDefault="00E906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906F5" w:rsidRPr="00820A4F" w:rsidTr="00E906F5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6F5" w:rsidRPr="00820A4F" w:rsidRDefault="00E906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06F5" w:rsidRPr="00820A4F" w:rsidRDefault="00E906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F5" w:rsidRPr="00820A4F" w:rsidRDefault="00E906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906F5" w:rsidRPr="00820A4F" w:rsidTr="00E906F5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6F5" w:rsidRPr="00820A4F" w:rsidRDefault="00E906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06F5" w:rsidRPr="00820A4F" w:rsidRDefault="00E906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F5" w:rsidRPr="00820A4F" w:rsidRDefault="00E906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906F5" w:rsidRPr="00820A4F" w:rsidTr="00E906F5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6F5" w:rsidRPr="00820A4F" w:rsidRDefault="00E906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06F5" w:rsidRPr="00820A4F" w:rsidRDefault="00E906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F5" w:rsidRPr="00820A4F" w:rsidRDefault="00E906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906F5" w:rsidRPr="00820A4F" w:rsidRDefault="00E906F5" w:rsidP="00E906F5">
      <w:pPr>
        <w:rPr>
          <w:rFonts w:ascii="Times New Roman" w:hAnsi="Times New Roman" w:cs="Times New Roman"/>
          <w:sz w:val="24"/>
          <w:szCs w:val="24"/>
        </w:rPr>
      </w:pPr>
    </w:p>
    <w:p w:rsidR="00B007D6" w:rsidRPr="00820A4F" w:rsidRDefault="00B007D6" w:rsidP="00532844">
      <w:pPr>
        <w:rPr>
          <w:rFonts w:ascii="Times New Roman" w:hAnsi="Times New Roman" w:cs="Times New Roman"/>
          <w:sz w:val="24"/>
          <w:szCs w:val="24"/>
        </w:rPr>
      </w:pPr>
    </w:p>
    <w:sectPr w:rsidR="00B007D6" w:rsidRPr="00820A4F" w:rsidSect="000E1894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2A79" w:rsidRDefault="00902A79" w:rsidP="00532844">
      <w:pPr>
        <w:spacing w:after="0" w:line="240" w:lineRule="auto"/>
      </w:pPr>
      <w:r>
        <w:separator/>
      </w:r>
    </w:p>
  </w:endnote>
  <w:endnote w:type="continuationSeparator" w:id="1">
    <w:p w:rsidR="00902A79" w:rsidRDefault="00902A79" w:rsidP="00532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274785"/>
      <w:docPartObj>
        <w:docPartGallery w:val="Page Numbers (Bottom of Page)"/>
        <w:docPartUnique/>
      </w:docPartObj>
    </w:sdtPr>
    <w:sdtContent>
      <w:p w:rsidR="00902A79" w:rsidRDefault="005974ED">
        <w:pPr>
          <w:pStyle w:val="af2"/>
          <w:jc w:val="right"/>
        </w:pPr>
        <w:fldSimple w:instr=" PAGE   \* MERGEFORMAT ">
          <w:r w:rsidR="00183B4A">
            <w:rPr>
              <w:noProof/>
            </w:rPr>
            <w:t>3</w:t>
          </w:r>
        </w:fldSimple>
      </w:p>
    </w:sdtContent>
  </w:sdt>
  <w:p w:rsidR="00902A79" w:rsidRDefault="00902A79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2A79" w:rsidRDefault="00902A79" w:rsidP="00532844">
      <w:pPr>
        <w:spacing w:after="0" w:line="240" w:lineRule="auto"/>
      </w:pPr>
      <w:r>
        <w:separator/>
      </w:r>
    </w:p>
  </w:footnote>
  <w:footnote w:type="continuationSeparator" w:id="1">
    <w:p w:rsidR="00902A79" w:rsidRDefault="00902A79" w:rsidP="005328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9C1C68"/>
    <w:multiLevelType w:val="hybridMultilevel"/>
    <w:tmpl w:val="DC0C5CAA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F84C29"/>
    <w:multiLevelType w:val="hybridMultilevel"/>
    <w:tmpl w:val="1C844D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1DE7E69"/>
    <w:multiLevelType w:val="hybridMultilevel"/>
    <w:tmpl w:val="16426828"/>
    <w:lvl w:ilvl="0" w:tplc="7E6430D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2B403C3"/>
    <w:multiLevelType w:val="multilevel"/>
    <w:tmpl w:val="DDF20D3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abstractNum w:abstractNumId="5">
    <w:nsid w:val="27F630F9"/>
    <w:multiLevelType w:val="multilevel"/>
    <w:tmpl w:val="F5DA3842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18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7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6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24" w:hanging="1800"/>
      </w:pPr>
      <w:rPr>
        <w:rFonts w:cs="Times New Roman" w:hint="default"/>
      </w:rPr>
    </w:lvl>
  </w:abstractNum>
  <w:abstractNum w:abstractNumId="6">
    <w:nsid w:val="2EB76B97"/>
    <w:multiLevelType w:val="hybridMultilevel"/>
    <w:tmpl w:val="B1CA14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37542DA"/>
    <w:multiLevelType w:val="hybridMultilevel"/>
    <w:tmpl w:val="C2FCC978"/>
    <w:lvl w:ilvl="0" w:tplc="3B28FBF6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48CB68B3"/>
    <w:multiLevelType w:val="hybridMultilevel"/>
    <w:tmpl w:val="AC723252"/>
    <w:lvl w:ilvl="0" w:tplc="30E2A26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937035"/>
    <w:multiLevelType w:val="hybridMultilevel"/>
    <w:tmpl w:val="D3CCCEB8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2">
    <w:nsid w:val="6D9E1B2E"/>
    <w:multiLevelType w:val="multilevel"/>
    <w:tmpl w:val="D182DE46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11"/>
  </w:num>
  <w:num w:numId="2">
    <w:abstractNumId w:val="10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12"/>
  </w:num>
  <w:num w:numId="8">
    <w:abstractNumId w:val="4"/>
  </w:num>
  <w:num w:numId="9">
    <w:abstractNumId w:val="3"/>
  </w:num>
  <w:num w:numId="10">
    <w:abstractNumId w:val="7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32844"/>
    <w:rsid w:val="0009308F"/>
    <w:rsid w:val="000E1894"/>
    <w:rsid w:val="001412F2"/>
    <w:rsid w:val="00150165"/>
    <w:rsid w:val="00183B4A"/>
    <w:rsid w:val="001B5569"/>
    <w:rsid w:val="001D5B8E"/>
    <w:rsid w:val="001F04F5"/>
    <w:rsid w:val="0026246E"/>
    <w:rsid w:val="00295BA9"/>
    <w:rsid w:val="002A2B30"/>
    <w:rsid w:val="002D336D"/>
    <w:rsid w:val="002F28D1"/>
    <w:rsid w:val="0030679B"/>
    <w:rsid w:val="003739B2"/>
    <w:rsid w:val="00447385"/>
    <w:rsid w:val="00477D10"/>
    <w:rsid w:val="004A64C6"/>
    <w:rsid w:val="00532844"/>
    <w:rsid w:val="005974ED"/>
    <w:rsid w:val="005B14BA"/>
    <w:rsid w:val="0061205A"/>
    <w:rsid w:val="0066494D"/>
    <w:rsid w:val="0077282D"/>
    <w:rsid w:val="007863AE"/>
    <w:rsid w:val="007E2765"/>
    <w:rsid w:val="00820A4F"/>
    <w:rsid w:val="00871A5D"/>
    <w:rsid w:val="00891ED2"/>
    <w:rsid w:val="008A06BC"/>
    <w:rsid w:val="00901C24"/>
    <w:rsid w:val="00902A79"/>
    <w:rsid w:val="00905CFC"/>
    <w:rsid w:val="00947F0C"/>
    <w:rsid w:val="00953538"/>
    <w:rsid w:val="00971419"/>
    <w:rsid w:val="009B6DCB"/>
    <w:rsid w:val="009C160A"/>
    <w:rsid w:val="00A12E0C"/>
    <w:rsid w:val="00A13E5A"/>
    <w:rsid w:val="00A6183B"/>
    <w:rsid w:val="00AD15D8"/>
    <w:rsid w:val="00B007D6"/>
    <w:rsid w:val="00B073AF"/>
    <w:rsid w:val="00B307DC"/>
    <w:rsid w:val="00B827C9"/>
    <w:rsid w:val="00C548B0"/>
    <w:rsid w:val="00C935C8"/>
    <w:rsid w:val="00D209F8"/>
    <w:rsid w:val="00D30B36"/>
    <w:rsid w:val="00DA203A"/>
    <w:rsid w:val="00DC25D5"/>
    <w:rsid w:val="00DE07AD"/>
    <w:rsid w:val="00E035EB"/>
    <w:rsid w:val="00E62B68"/>
    <w:rsid w:val="00E906F5"/>
    <w:rsid w:val="00E97988"/>
    <w:rsid w:val="00F225EA"/>
    <w:rsid w:val="00F250AA"/>
    <w:rsid w:val="00F51CF7"/>
    <w:rsid w:val="00F51D8C"/>
    <w:rsid w:val="00F63E47"/>
    <w:rsid w:val="00F74D5B"/>
    <w:rsid w:val="00F956BF"/>
    <w:rsid w:val="00FB0B98"/>
    <w:rsid w:val="00FE3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BF5"/>
  </w:style>
  <w:style w:type="paragraph" w:styleId="1">
    <w:name w:val="heading 1"/>
    <w:basedOn w:val="a"/>
    <w:next w:val="a"/>
    <w:link w:val="10"/>
    <w:uiPriority w:val="99"/>
    <w:qFormat/>
    <w:rsid w:val="00532844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32844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99"/>
    <w:rsid w:val="0053284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532844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footnote text"/>
    <w:basedOn w:val="a"/>
    <w:link w:val="a6"/>
    <w:uiPriority w:val="99"/>
    <w:rsid w:val="005328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532844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7">
    <w:name w:val="footnote reference"/>
    <w:basedOn w:val="a0"/>
    <w:uiPriority w:val="99"/>
    <w:rsid w:val="00532844"/>
    <w:rPr>
      <w:rFonts w:cs="Times New Roman"/>
      <w:vertAlign w:val="superscript"/>
    </w:rPr>
  </w:style>
  <w:style w:type="character" w:styleId="a8">
    <w:name w:val="Hyperlink"/>
    <w:basedOn w:val="a0"/>
    <w:uiPriority w:val="99"/>
    <w:rsid w:val="00532844"/>
    <w:rPr>
      <w:rFonts w:cs="Times New Roman"/>
      <w:color w:val="0000FF"/>
      <w:u w:val="single"/>
    </w:rPr>
  </w:style>
  <w:style w:type="paragraph" w:styleId="a9">
    <w:name w:val="List Paragraph"/>
    <w:aliases w:val="Содержание. 2 уровень"/>
    <w:basedOn w:val="a"/>
    <w:link w:val="aa"/>
    <w:uiPriority w:val="99"/>
    <w:qFormat/>
    <w:rsid w:val="00532844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</w:rPr>
  </w:style>
  <w:style w:type="paragraph" w:styleId="ab">
    <w:name w:val="caption"/>
    <w:basedOn w:val="a"/>
    <w:next w:val="a"/>
    <w:uiPriority w:val="99"/>
    <w:qFormat/>
    <w:rsid w:val="00532844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</w:rPr>
  </w:style>
  <w:style w:type="paragraph" w:styleId="ac">
    <w:name w:val="No Spacing"/>
    <w:link w:val="ad"/>
    <w:uiPriority w:val="99"/>
    <w:qFormat/>
    <w:rsid w:val="00532844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v">
    <w:name w:val="cv"/>
    <w:basedOn w:val="a"/>
    <w:uiPriority w:val="99"/>
    <w:rsid w:val="005328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Абзац списка Знак"/>
    <w:aliases w:val="Содержание. 2 уровень Знак"/>
    <w:link w:val="a9"/>
    <w:uiPriority w:val="99"/>
    <w:locked/>
    <w:rsid w:val="00532844"/>
    <w:rPr>
      <w:rFonts w:ascii="Times New Roman" w:eastAsia="Times New Roman" w:hAnsi="Times New Roman" w:cs="Times New Roman"/>
      <w:sz w:val="24"/>
      <w:szCs w:val="20"/>
    </w:rPr>
  </w:style>
  <w:style w:type="character" w:customStyle="1" w:styleId="ad">
    <w:name w:val="Без интервала Знак"/>
    <w:link w:val="ac"/>
    <w:uiPriority w:val="99"/>
    <w:locked/>
    <w:rsid w:val="00532844"/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09308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9308F"/>
  </w:style>
  <w:style w:type="paragraph" w:styleId="ae">
    <w:name w:val="Plain Text"/>
    <w:basedOn w:val="a"/>
    <w:link w:val="af"/>
    <w:semiHidden/>
    <w:unhideWhenUsed/>
    <w:rsid w:val="0009308F"/>
    <w:rPr>
      <w:rFonts w:ascii="Calibri" w:eastAsia="Times New Roman" w:hAnsi="Calibri" w:cs="Times New Roman"/>
      <w:color w:val="000000"/>
      <w:u w:color="000000"/>
      <w:lang w:eastAsia="en-US"/>
    </w:rPr>
  </w:style>
  <w:style w:type="character" w:customStyle="1" w:styleId="af">
    <w:name w:val="Текст Знак"/>
    <w:basedOn w:val="a0"/>
    <w:link w:val="ae"/>
    <w:semiHidden/>
    <w:rsid w:val="0009308F"/>
    <w:rPr>
      <w:rFonts w:ascii="Calibri" w:eastAsia="Times New Roman" w:hAnsi="Calibri" w:cs="Times New Roman"/>
      <w:color w:val="000000"/>
      <w:u w:color="000000"/>
      <w:lang w:eastAsia="en-US"/>
    </w:rPr>
  </w:style>
  <w:style w:type="paragraph" w:styleId="af0">
    <w:name w:val="header"/>
    <w:basedOn w:val="a"/>
    <w:link w:val="af1"/>
    <w:uiPriority w:val="99"/>
    <w:semiHidden/>
    <w:unhideWhenUsed/>
    <w:rsid w:val="00E906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E906F5"/>
  </w:style>
  <w:style w:type="paragraph" w:styleId="af2">
    <w:name w:val="footer"/>
    <w:basedOn w:val="a"/>
    <w:link w:val="af3"/>
    <w:uiPriority w:val="99"/>
    <w:unhideWhenUsed/>
    <w:rsid w:val="00E906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E906F5"/>
  </w:style>
  <w:style w:type="character" w:styleId="af4">
    <w:name w:val="Strong"/>
    <w:basedOn w:val="a0"/>
    <w:uiPriority w:val="22"/>
    <w:qFormat/>
    <w:rsid w:val="00FB0B98"/>
    <w:rPr>
      <w:b/>
      <w:bCs/>
    </w:rPr>
  </w:style>
  <w:style w:type="paragraph" w:customStyle="1" w:styleId="ConsPlusNormal">
    <w:name w:val="ConsPlusNormal"/>
    <w:uiPriority w:val="99"/>
    <w:rsid w:val="00971419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</w:rPr>
  </w:style>
  <w:style w:type="character" w:customStyle="1" w:styleId="4">
    <w:name w:val="Основной текст (4)"/>
    <w:basedOn w:val="a0"/>
    <w:uiPriority w:val="99"/>
    <w:rsid w:val="009B6DCB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ohranatruda.ru/ot_biblio/normativ/data_normativ/9/9744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ohranatruda.ru/ot_biblio/normativ/data_normativ/46/46201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hranatruda.ru/ot_biblio/normativ/data_normativ/46/46201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ozpp.ru/laws2/postan/post7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hyperlink" Target="http://www.gost.prototype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1BA22-BAF3-4B8C-8951-231D1B83F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21</Pages>
  <Words>4596</Words>
  <Characters>26202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Учительская</cp:lastModifiedBy>
  <cp:revision>26</cp:revision>
  <dcterms:created xsi:type="dcterms:W3CDTF">2017-05-22T12:13:00Z</dcterms:created>
  <dcterms:modified xsi:type="dcterms:W3CDTF">2024-09-17T02:52:00Z</dcterms:modified>
</cp:coreProperties>
</file>